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1778" w:rsidRPr="0057195F" w:rsidRDefault="009A08DE" w:rsidP="0057195F">
      <w:pPr>
        <w:spacing w:after="0" w:line="276" w:lineRule="auto"/>
        <w:jc w:val="both"/>
        <w:rPr>
          <w:rFonts w:ascii="Times New Roman" w:hAnsi="Times New Roman" w:cs="Times New Roman"/>
          <w:sz w:val="24"/>
          <w:szCs w:val="24"/>
        </w:rPr>
      </w:pPr>
      <w:r w:rsidRPr="0057195F">
        <w:rPr>
          <w:rFonts w:ascii="Times New Roman" w:hAnsi="Times New Roman" w:cs="Times New Roman"/>
          <w:b/>
          <w:sz w:val="24"/>
          <w:szCs w:val="24"/>
        </w:rPr>
        <w:t>”””””ACTA NUMERO</w:t>
      </w:r>
      <w:r w:rsidR="00E26972" w:rsidRPr="0057195F">
        <w:rPr>
          <w:rFonts w:ascii="Times New Roman" w:hAnsi="Times New Roman" w:cs="Times New Roman"/>
          <w:b/>
          <w:sz w:val="24"/>
          <w:szCs w:val="24"/>
        </w:rPr>
        <w:t xml:space="preserve"> </w:t>
      </w:r>
      <w:r w:rsidR="00840AF3" w:rsidRPr="0057195F">
        <w:rPr>
          <w:rFonts w:ascii="Times New Roman" w:hAnsi="Times New Roman" w:cs="Times New Roman"/>
          <w:b/>
          <w:sz w:val="24"/>
          <w:szCs w:val="24"/>
        </w:rPr>
        <w:t>SEIS</w:t>
      </w:r>
      <w:r w:rsidRPr="0057195F">
        <w:rPr>
          <w:rFonts w:ascii="Times New Roman" w:hAnsi="Times New Roman" w:cs="Times New Roman"/>
          <w:b/>
          <w:sz w:val="24"/>
          <w:szCs w:val="24"/>
        </w:rPr>
        <w:t>.</w:t>
      </w:r>
      <w:r w:rsidRPr="0057195F">
        <w:rPr>
          <w:rFonts w:ascii="Times New Roman" w:hAnsi="Times New Roman" w:cs="Times New Roman"/>
          <w:sz w:val="24"/>
          <w:szCs w:val="24"/>
        </w:rPr>
        <w:t xml:space="preserve"> En el Salón de Reuniones de la Alcaldía Municip</w:t>
      </w:r>
      <w:r w:rsidR="002946BB" w:rsidRPr="0057195F">
        <w:rPr>
          <w:rFonts w:ascii="Times New Roman" w:hAnsi="Times New Roman" w:cs="Times New Roman"/>
          <w:sz w:val="24"/>
          <w:szCs w:val="24"/>
        </w:rPr>
        <w:t xml:space="preserve">al de San Pedro Perulapan, a las </w:t>
      </w:r>
      <w:r w:rsidR="00BD42A4" w:rsidRPr="0057195F">
        <w:rPr>
          <w:rFonts w:ascii="Times New Roman" w:hAnsi="Times New Roman" w:cs="Times New Roman"/>
          <w:sz w:val="24"/>
          <w:szCs w:val="24"/>
        </w:rPr>
        <w:t xml:space="preserve">ocho </w:t>
      </w:r>
      <w:r w:rsidRPr="0057195F">
        <w:rPr>
          <w:rFonts w:ascii="Times New Roman" w:hAnsi="Times New Roman" w:cs="Times New Roman"/>
          <w:sz w:val="24"/>
          <w:szCs w:val="24"/>
        </w:rPr>
        <w:t xml:space="preserve">horas del día </w:t>
      </w:r>
      <w:r w:rsidR="00840AF3" w:rsidRPr="0057195F">
        <w:rPr>
          <w:rFonts w:ascii="Times New Roman" w:hAnsi="Times New Roman" w:cs="Times New Roman"/>
          <w:sz w:val="24"/>
          <w:szCs w:val="24"/>
        </w:rPr>
        <w:t xml:space="preserve">ocho </w:t>
      </w:r>
      <w:r w:rsidRPr="0057195F">
        <w:rPr>
          <w:rFonts w:ascii="Times New Roman" w:hAnsi="Times New Roman" w:cs="Times New Roman"/>
          <w:sz w:val="24"/>
          <w:szCs w:val="24"/>
        </w:rPr>
        <w:t xml:space="preserve">de </w:t>
      </w:r>
      <w:r w:rsidR="000A18A2" w:rsidRPr="0057195F">
        <w:rPr>
          <w:rFonts w:ascii="Times New Roman" w:hAnsi="Times New Roman" w:cs="Times New Roman"/>
          <w:sz w:val="24"/>
          <w:szCs w:val="24"/>
        </w:rPr>
        <w:t>febrero</w:t>
      </w:r>
      <w:r w:rsidRPr="0057195F">
        <w:rPr>
          <w:rFonts w:ascii="Times New Roman" w:hAnsi="Times New Roman" w:cs="Times New Roman"/>
          <w:sz w:val="24"/>
          <w:szCs w:val="24"/>
        </w:rPr>
        <w:t xml:space="preserve"> de dos mil dieci</w:t>
      </w:r>
      <w:r w:rsidR="000647AC" w:rsidRPr="0057195F">
        <w:rPr>
          <w:rFonts w:ascii="Times New Roman" w:hAnsi="Times New Roman" w:cs="Times New Roman"/>
          <w:sz w:val="24"/>
          <w:szCs w:val="24"/>
        </w:rPr>
        <w:t>nueve</w:t>
      </w:r>
      <w:r w:rsidRPr="0057195F">
        <w:rPr>
          <w:rFonts w:ascii="Times New Roman" w:hAnsi="Times New Roman" w:cs="Times New Roman"/>
          <w:sz w:val="24"/>
          <w:szCs w:val="24"/>
        </w:rPr>
        <w:t>, siendo estos el lugar, día y hora señalados en la convocatoria re</w:t>
      </w:r>
      <w:r w:rsidR="007B249D" w:rsidRPr="0057195F">
        <w:rPr>
          <w:rFonts w:ascii="Times New Roman" w:hAnsi="Times New Roman" w:cs="Times New Roman"/>
          <w:sz w:val="24"/>
          <w:szCs w:val="24"/>
        </w:rPr>
        <w:t>spectiva, para celebrar sesión</w:t>
      </w:r>
      <w:r w:rsidR="00D27DE4" w:rsidRPr="0057195F">
        <w:rPr>
          <w:rFonts w:ascii="Times New Roman" w:hAnsi="Times New Roman" w:cs="Times New Roman"/>
          <w:sz w:val="24"/>
          <w:szCs w:val="24"/>
        </w:rPr>
        <w:t xml:space="preserve"> </w:t>
      </w:r>
      <w:r w:rsidR="00EF76AF" w:rsidRPr="0057195F">
        <w:rPr>
          <w:rFonts w:ascii="Times New Roman" w:hAnsi="Times New Roman" w:cs="Times New Roman"/>
          <w:sz w:val="24"/>
          <w:szCs w:val="24"/>
        </w:rPr>
        <w:t xml:space="preserve">Extra </w:t>
      </w:r>
      <w:r w:rsidRPr="0057195F">
        <w:rPr>
          <w:rFonts w:ascii="Times New Roman" w:hAnsi="Times New Roman" w:cs="Times New Roman"/>
          <w:sz w:val="24"/>
          <w:szCs w:val="24"/>
        </w:rPr>
        <w:t xml:space="preserve">Ordinaria del Concejo Municipal, se procede a ello, con la asistencia del Señor Alcalde Municipal, Coronel Oswald </w:t>
      </w:r>
      <w:r w:rsidR="006E349F" w:rsidRPr="0057195F">
        <w:rPr>
          <w:rFonts w:ascii="Times New Roman" w:hAnsi="Times New Roman" w:cs="Times New Roman"/>
          <w:sz w:val="24"/>
          <w:szCs w:val="24"/>
        </w:rPr>
        <w:t>Sibri</w:t>
      </w:r>
      <w:r w:rsidR="004D3FE6" w:rsidRPr="0057195F">
        <w:rPr>
          <w:rFonts w:ascii="Times New Roman" w:hAnsi="Times New Roman" w:cs="Times New Roman"/>
          <w:sz w:val="24"/>
          <w:szCs w:val="24"/>
        </w:rPr>
        <w:t>an</w:t>
      </w:r>
      <w:r w:rsidRPr="0057195F">
        <w:rPr>
          <w:rFonts w:ascii="Times New Roman" w:hAnsi="Times New Roman" w:cs="Times New Roman"/>
          <w:sz w:val="24"/>
          <w:szCs w:val="24"/>
        </w:rPr>
        <w:t xml:space="preserve"> Miranda, Síndico Municipal: Oscar Armando Joaquín Vivas. Regidores Propietarios: Héctor Ismael Estrada Vásquez, Medardo Benítez López, Carlos Antonio Mendoza Campos, Ulises Hernández Ramírez, Marcelo Francisco Oporto Vides, Oscar Orlando Sandoval Sánchez, Maritza Carolina Martínez de Martíne</w:t>
      </w:r>
      <w:r w:rsidR="000F7AE5" w:rsidRPr="0057195F">
        <w:rPr>
          <w:rFonts w:ascii="Times New Roman" w:hAnsi="Times New Roman" w:cs="Times New Roman"/>
          <w:sz w:val="24"/>
          <w:szCs w:val="24"/>
        </w:rPr>
        <w:t>z, Ángela Dimas Vásquez Herrera.</w:t>
      </w:r>
      <w:r w:rsidR="000A003F" w:rsidRPr="0057195F">
        <w:rPr>
          <w:rFonts w:ascii="Times New Roman" w:hAnsi="Times New Roman" w:cs="Times New Roman"/>
          <w:sz w:val="24"/>
          <w:szCs w:val="24"/>
        </w:rPr>
        <w:t xml:space="preserve"> </w:t>
      </w:r>
      <w:r w:rsidRPr="0057195F">
        <w:rPr>
          <w:rFonts w:ascii="Times New Roman" w:hAnsi="Times New Roman" w:cs="Times New Roman"/>
          <w:sz w:val="24"/>
          <w:szCs w:val="24"/>
        </w:rPr>
        <w:t xml:space="preserve">Regidores Suplentes: Ana Aracely Barahona Alvarado, Cristóbal Ascencio López, </w:t>
      </w:r>
      <w:r w:rsidR="000F7AE5" w:rsidRPr="0057195F">
        <w:rPr>
          <w:rFonts w:ascii="Times New Roman" w:hAnsi="Times New Roman" w:cs="Times New Roman"/>
          <w:sz w:val="24"/>
          <w:szCs w:val="24"/>
        </w:rPr>
        <w:t xml:space="preserve">Jorge Andrés Nieto Aparicio, </w:t>
      </w:r>
      <w:r w:rsidRPr="0057195F">
        <w:rPr>
          <w:rFonts w:ascii="Times New Roman" w:hAnsi="Times New Roman" w:cs="Times New Roman"/>
          <w:sz w:val="24"/>
          <w:szCs w:val="24"/>
        </w:rPr>
        <w:t>Francisca Idalia Martínez Segura. Con asistencia de la Secretaria Municipal Licda. María Juliana Escobar Montalvo.--------------------------------------------</w:t>
      </w:r>
      <w:r w:rsidR="00EC1A65" w:rsidRPr="0057195F">
        <w:rPr>
          <w:rFonts w:ascii="Times New Roman" w:hAnsi="Times New Roman" w:cs="Times New Roman"/>
          <w:sz w:val="24"/>
          <w:szCs w:val="24"/>
        </w:rPr>
        <w:t>----------</w:t>
      </w:r>
      <w:r w:rsidR="00BD42A4" w:rsidRPr="0057195F">
        <w:rPr>
          <w:rFonts w:ascii="Times New Roman" w:hAnsi="Times New Roman" w:cs="Times New Roman"/>
          <w:sz w:val="24"/>
          <w:szCs w:val="24"/>
        </w:rPr>
        <w:t xml:space="preserve"> El Señor Alcalde Municipal, constató el quórum, manifestando que el mismo queda debidamente establecido.  Inmediatamente se sometió a consideración la Agenda a discutir, la cual, fue a probada por mayoría. Seguidamente la Secretaria Municipal dio lectura al acta anterior la cual, fue ratificada en todas sus partes.</w:t>
      </w:r>
      <w:r w:rsidR="00A0113C" w:rsidRPr="0057195F">
        <w:rPr>
          <w:rFonts w:ascii="Times New Roman" w:hAnsi="Times New Roman" w:cs="Times New Roman"/>
          <w:sz w:val="24"/>
          <w:szCs w:val="24"/>
        </w:rPr>
        <w:t xml:space="preserve"> </w:t>
      </w:r>
      <w:r w:rsidR="001D6A32" w:rsidRPr="0057195F">
        <w:rPr>
          <w:rFonts w:ascii="Times New Roman" w:hAnsi="Times New Roman" w:cs="Times New Roman"/>
          <w:sz w:val="24"/>
          <w:szCs w:val="24"/>
        </w:rPr>
        <w:t xml:space="preserve">A continuación se </w:t>
      </w:r>
      <w:r w:rsidR="003A1D73" w:rsidRPr="0057195F">
        <w:rPr>
          <w:rFonts w:ascii="Times New Roman" w:hAnsi="Times New Roman" w:cs="Times New Roman"/>
          <w:sz w:val="24"/>
          <w:szCs w:val="24"/>
        </w:rPr>
        <w:t>les</w:t>
      </w:r>
      <w:r w:rsidR="001D6A32" w:rsidRPr="0057195F">
        <w:rPr>
          <w:rFonts w:ascii="Times New Roman" w:hAnsi="Times New Roman" w:cs="Times New Roman"/>
          <w:sz w:val="24"/>
          <w:szCs w:val="24"/>
        </w:rPr>
        <w:t xml:space="preserve"> concedió la participación a </w:t>
      </w:r>
      <w:r w:rsidR="00EF76AF" w:rsidRPr="0057195F">
        <w:rPr>
          <w:rFonts w:ascii="Times New Roman" w:hAnsi="Times New Roman" w:cs="Times New Roman"/>
          <w:sz w:val="24"/>
          <w:szCs w:val="24"/>
        </w:rPr>
        <w:t>la Junta Directiva ACMASA ellos se presentan ante el Concejo Municipal para solicitar apoyo económico para mejorar la potencia del Equipo eléctrico del pozo de agua potable que abastece a 5 comunidades</w:t>
      </w:r>
      <w:r w:rsidR="00345B6A" w:rsidRPr="0057195F">
        <w:rPr>
          <w:rFonts w:ascii="Times New Roman" w:hAnsi="Times New Roman" w:cs="Times New Roman"/>
          <w:sz w:val="24"/>
          <w:szCs w:val="24"/>
        </w:rPr>
        <w:t xml:space="preserve"> beneficiando a 2400 familias</w:t>
      </w:r>
      <w:r w:rsidR="00EF76AF" w:rsidRPr="0057195F">
        <w:rPr>
          <w:rFonts w:ascii="Times New Roman" w:hAnsi="Times New Roman" w:cs="Times New Roman"/>
          <w:sz w:val="24"/>
          <w:szCs w:val="24"/>
        </w:rPr>
        <w:t xml:space="preserve"> de éste Municipio con el vital líquido, manifiestan que en términos generales </w:t>
      </w:r>
      <w:r w:rsidR="00345B6A" w:rsidRPr="0057195F">
        <w:rPr>
          <w:rFonts w:ascii="Times New Roman" w:hAnsi="Times New Roman" w:cs="Times New Roman"/>
          <w:sz w:val="24"/>
          <w:szCs w:val="24"/>
        </w:rPr>
        <w:t xml:space="preserve">cuentan </w:t>
      </w:r>
      <w:r w:rsidR="00EF76AF" w:rsidRPr="0057195F">
        <w:rPr>
          <w:rFonts w:ascii="Times New Roman" w:hAnsi="Times New Roman" w:cs="Times New Roman"/>
          <w:sz w:val="24"/>
          <w:szCs w:val="24"/>
        </w:rPr>
        <w:t xml:space="preserve">con un ingreso mensual de $20,000.00 </w:t>
      </w:r>
      <w:r w:rsidR="00345B6A" w:rsidRPr="0057195F">
        <w:rPr>
          <w:rFonts w:ascii="Times New Roman" w:hAnsi="Times New Roman" w:cs="Times New Roman"/>
          <w:sz w:val="24"/>
          <w:szCs w:val="24"/>
        </w:rPr>
        <w:t xml:space="preserve">dólares, </w:t>
      </w:r>
      <w:r w:rsidR="00EF76AF" w:rsidRPr="0057195F">
        <w:rPr>
          <w:rFonts w:ascii="Times New Roman" w:hAnsi="Times New Roman" w:cs="Times New Roman"/>
          <w:sz w:val="24"/>
          <w:szCs w:val="24"/>
        </w:rPr>
        <w:t xml:space="preserve">pero que con este fondo se cubren todos los gastos administrativos, operativos y de mantenimiento lo cual no es suficiente para poder mejorar la subestación eléctrica del sistema de agua </w:t>
      </w:r>
      <w:r w:rsidR="00345B6A" w:rsidRPr="0057195F">
        <w:rPr>
          <w:rFonts w:ascii="Times New Roman" w:hAnsi="Times New Roman" w:cs="Times New Roman"/>
          <w:sz w:val="24"/>
          <w:szCs w:val="24"/>
        </w:rPr>
        <w:t xml:space="preserve">potable para lo cual se necesitan tres transformadores para que se pueda extraer el agua que se necesita para un mejor servicio a la comunidad porque con el actual en época de verano no logra llegar a las partes más complicadas del territorio y al realizar las mejoras oportunamente se tendrá un buen caudal de agua porque el pozo da cumplimiento pero el sistema eléctrico complica el sistema de distribución, específicamente solicitan a la municipalidad </w:t>
      </w:r>
      <w:r w:rsidR="00712D8B" w:rsidRPr="0057195F">
        <w:rPr>
          <w:rFonts w:ascii="Times New Roman" w:hAnsi="Times New Roman" w:cs="Times New Roman"/>
          <w:sz w:val="24"/>
          <w:szCs w:val="24"/>
        </w:rPr>
        <w:t xml:space="preserve">la subestación que tiene un costo aproximado de $15,000.00 dólares, a lo que el Concejo Municipal en pleno resuelve que se analizará la propuesta y que en la próxima reunión se revisará nuevamente la solicitud escrita que dicha comunidad presentó en fechas anteriores. Seguidamente se le concede la participación al jefe de Proyectos, Ing. Henri Franklin Serrano, quien </w:t>
      </w:r>
      <w:r w:rsidR="00A52AEF" w:rsidRPr="0057195F">
        <w:rPr>
          <w:rFonts w:ascii="Times New Roman" w:hAnsi="Times New Roman" w:cs="Times New Roman"/>
          <w:sz w:val="24"/>
          <w:szCs w:val="24"/>
        </w:rPr>
        <w:t>presenta la</w:t>
      </w:r>
      <w:r w:rsidR="00E75271" w:rsidRPr="0057195F">
        <w:rPr>
          <w:rFonts w:ascii="Times New Roman" w:hAnsi="Times New Roman" w:cs="Times New Roman"/>
          <w:sz w:val="24"/>
          <w:szCs w:val="24"/>
        </w:rPr>
        <w:t>s</w:t>
      </w:r>
      <w:r w:rsidR="00A52AEF" w:rsidRPr="0057195F">
        <w:rPr>
          <w:rFonts w:ascii="Times New Roman" w:hAnsi="Times New Roman" w:cs="Times New Roman"/>
          <w:sz w:val="24"/>
          <w:szCs w:val="24"/>
        </w:rPr>
        <w:t xml:space="preserve"> carpeta</w:t>
      </w:r>
      <w:r w:rsidR="00E75271" w:rsidRPr="0057195F">
        <w:rPr>
          <w:rFonts w:ascii="Times New Roman" w:hAnsi="Times New Roman" w:cs="Times New Roman"/>
          <w:sz w:val="24"/>
          <w:szCs w:val="24"/>
        </w:rPr>
        <w:t>s</w:t>
      </w:r>
      <w:r w:rsidR="00A52AEF" w:rsidRPr="0057195F">
        <w:rPr>
          <w:rFonts w:ascii="Times New Roman" w:hAnsi="Times New Roman" w:cs="Times New Roman"/>
          <w:sz w:val="24"/>
          <w:szCs w:val="24"/>
        </w:rPr>
        <w:t xml:space="preserve"> técnica</w:t>
      </w:r>
      <w:r w:rsidR="00E75271" w:rsidRPr="0057195F">
        <w:rPr>
          <w:rFonts w:ascii="Times New Roman" w:hAnsi="Times New Roman" w:cs="Times New Roman"/>
          <w:sz w:val="24"/>
          <w:szCs w:val="24"/>
        </w:rPr>
        <w:t>s</w:t>
      </w:r>
      <w:r w:rsidR="00A52AEF" w:rsidRPr="0057195F">
        <w:rPr>
          <w:rFonts w:ascii="Times New Roman" w:hAnsi="Times New Roman" w:cs="Times New Roman"/>
          <w:sz w:val="24"/>
          <w:szCs w:val="24"/>
        </w:rPr>
        <w:t xml:space="preserve"> de</w:t>
      </w:r>
      <w:r w:rsidR="00E75271" w:rsidRPr="0057195F">
        <w:rPr>
          <w:rFonts w:ascii="Times New Roman" w:hAnsi="Times New Roman" w:cs="Times New Roman"/>
          <w:sz w:val="24"/>
          <w:szCs w:val="24"/>
        </w:rPr>
        <w:t xml:space="preserve"> </w:t>
      </w:r>
      <w:r w:rsidR="00A52AEF" w:rsidRPr="0057195F">
        <w:rPr>
          <w:rFonts w:ascii="Times New Roman" w:hAnsi="Times New Roman" w:cs="Times New Roman"/>
          <w:sz w:val="24"/>
          <w:szCs w:val="24"/>
        </w:rPr>
        <w:t>l</w:t>
      </w:r>
      <w:r w:rsidR="00E75271" w:rsidRPr="0057195F">
        <w:rPr>
          <w:rFonts w:ascii="Times New Roman" w:hAnsi="Times New Roman" w:cs="Times New Roman"/>
          <w:sz w:val="24"/>
          <w:szCs w:val="24"/>
        </w:rPr>
        <w:t>os</w:t>
      </w:r>
      <w:r w:rsidR="00A52AEF" w:rsidRPr="0057195F">
        <w:rPr>
          <w:rFonts w:ascii="Times New Roman" w:hAnsi="Times New Roman" w:cs="Times New Roman"/>
          <w:sz w:val="24"/>
          <w:szCs w:val="24"/>
        </w:rPr>
        <w:t xml:space="preserve"> Proyecto</w:t>
      </w:r>
      <w:r w:rsidR="00E75271" w:rsidRPr="0057195F">
        <w:rPr>
          <w:rFonts w:ascii="Times New Roman" w:hAnsi="Times New Roman" w:cs="Times New Roman"/>
          <w:sz w:val="24"/>
          <w:szCs w:val="24"/>
        </w:rPr>
        <w:t xml:space="preserve">s siguientes: </w:t>
      </w:r>
      <w:r w:rsidR="00A52AEF" w:rsidRPr="0057195F">
        <w:rPr>
          <w:rFonts w:ascii="Times New Roman" w:hAnsi="Times New Roman" w:cs="Times New Roman"/>
          <w:sz w:val="24"/>
          <w:szCs w:val="24"/>
        </w:rPr>
        <w:t>CONSTRUCCIÓN DE 275 METROS LINEALES DE CONCRETO HIDRAÚLICO EN CANTÓN LA LOMA, CASERÍO LA CRUZ, SECTOR EL TAMARIND</w:t>
      </w:r>
      <w:r w:rsidR="00E75271" w:rsidRPr="0057195F">
        <w:rPr>
          <w:rFonts w:ascii="Times New Roman" w:hAnsi="Times New Roman" w:cs="Times New Roman"/>
          <w:sz w:val="24"/>
          <w:szCs w:val="24"/>
        </w:rPr>
        <w:t xml:space="preserve">O; </w:t>
      </w:r>
      <w:r w:rsidR="00A52AEF" w:rsidRPr="0057195F">
        <w:rPr>
          <w:rFonts w:ascii="Times New Roman" w:hAnsi="Times New Roman" w:cs="Times New Roman"/>
          <w:sz w:val="24"/>
          <w:szCs w:val="24"/>
        </w:rPr>
        <w:t>CONSTRUCCIÓN DE 175 METROS LINEALES DE CONCRETO HIDRAULICO EN SECTOR LOS MANGOS, CANTÓN PARAISO ARRIBA.</w:t>
      </w:r>
      <w:r w:rsidR="00E75271" w:rsidRPr="0057195F">
        <w:rPr>
          <w:rFonts w:ascii="Times New Roman" w:hAnsi="Times New Roman" w:cs="Times New Roman"/>
          <w:sz w:val="24"/>
          <w:szCs w:val="24"/>
        </w:rPr>
        <w:t xml:space="preserve"> Además presenta las Carpetas Técnicas de los Programas siguientes: PROGRAMA DE FOMENTO E  INCENTIVO PARA LA PARTICIPACION DE JOVENES EN EL  DESARROLLO  DE DIFERENTES DISCIPLINAS DEPORTIVAS CON LA PROMOCION DE TORNEOS MUNICIPALES AÑO 2019; PROGRAMA DE INCENTIVO Y FOMENTO A LAS ACTIVIDADES AGRICOLAS DEL MUNICIPIO DE SAN PEDRO PERULAPAN AÑO 2019 y también la Carpeta Técnica de</w:t>
      </w:r>
      <w:r w:rsidR="003D1BD3" w:rsidRPr="0057195F">
        <w:rPr>
          <w:rFonts w:ascii="Times New Roman" w:hAnsi="Times New Roman" w:cs="Times New Roman"/>
          <w:sz w:val="24"/>
          <w:szCs w:val="24"/>
        </w:rPr>
        <w:t>l Proyecto</w:t>
      </w:r>
      <w:r w:rsidR="00E75271" w:rsidRPr="0057195F">
        <w:rPr>
          <w:rFonts w:ascii="Times New Roman" w:hAnsi="Times New Roman" w:cs="Times New Roman"/>
          <w:sz w:val="24"/>
          <w:szCs w:val="24"/>
        </w:rPr>
        <w:t xml:space="preserve"> </w:t>
      </w:r>
      <w:r w:rsidR="003D1BD3" w:rsidRPr="0057195F">
        <w:rPr>
          <w:rFonts w:ascii="Times New Roman" w:hAnsi="Times New Roman" w:cs="Times New Roman"/>
          <w:sz w:val="24"/>
          <w:szCs w:val="24"/>
        </w:rPr>
        <w:t>CONSTRUCCIÓN DE 175 METROS LINEALES DE CONCRETO HIDRAULICO EN SECTOR LOS MANGOS, CANTÓN PARAISO ARRIBA.</w:t>
      </w:r>
      <w:r w:rsidR="00E75271" w:rsidRPr="0057195F">
        <w:rPr>
          <w:rFonts w:ascii="Times New Roman" w:hAnsi="Times New Roman" w:cs="Times New Roman"/>
          <w:sz w:val="24"/>
          <w:szCs w:val="24"/>
        </w:rPr>
        <w:t xml:space="preserve"> </w:t>
      </w:r>
      <w:r w:rsidR="00646AB3" w:rsidRPr="0057195F">
        <w:rPr>
          <w:rFonts w:ascii="Times New Roman" w:hAnsi="Times New Roman" w:cs="Times New Roman"/>
          <w:sz w:val="24"/>
          <w:szCs w:val="24"/>
        </w:rPr>
        <w:t xml:space="preserve">Posteriormente se recibió al Arq. Henry Douglas Palacios Montenegro, donde realiza la presentación de los Términos de Referencia de los Proyectos Siguientes: “MEJORAMIENTO Y RECARPETEO DE 161 METROS LINEALES DE PAVIMENTO ASFÁLTICO FRENTE A LA IGLESIA CATÓLICA EN CALLE JOSÉ CIRO MORA, EN EL </w:t>
      </w:r>
      <w:r w:rsidR="00646AB3" w:rsidRPr="0057195F">
        <w:rPr>
          <w:rFonts w:ascii="Times New Roman" w:hAnsi="Times New Roman" w:cs="Times New Roman"/>
          <w:sz w:val="24"/>
          <w:szCs w:val="24"/>
        </w:rPr>
        <w:lastRenderedPageBreak/>
        <w:t>MUNICIPIO DE SAN PEDRO PERULAPÁN, DEPARTAMENTO DE CUSCATLÁN”; “CONSTRUCCIÓN DE 200 METROS LINEALES DE RECARPETEO CON ASFALTO DE TRAMO DE CALLE, EN CANTÓN TECOMATEPEQUE, CASERÍO LA CRUZ, SECTOR LOS GARCÍA, MUNICIPIO DE SAN PEDRO PERULAPÁN, DEPARTAMENTO DE CUSCATLÁN” y “CONSTRUCCIÓN DE 200 METROS LINEALES DE CONCRETO ASFALTICO EN CANTÓN SAN FRANCISCO, CASERÍO LOS DOS OLIVOS MUNICIPIO DE SAN PEDRO PERULAPÁN, DEPARTAMENTO DE CUSCATLÁN”. Además lee las erogaciones que se realizarán la próxima semana. A continuación se le concedió participación a la representante de la empresa AV Consultores, quien ha estado desarrollando la consultoría de Pro Integridad Municipal, y en esta ocasión presenta ante el Concejo Municipal en pleno los resultados de la tercera medición denominada (PMIM), también explica acerca de los productos trabajados y la asistencia técnica en: La elaboración de la Política de Integridad Municipal, conformación de la Comisión de la Ética Gubernamental y seguimiento a la mesa técnica de contacto tributario, además presentó el mapa de Gestión de Riesgo y la identificación de factores asociados con los riesgos de una unidad que fue CATASTRO</w:t>
      </w:r>
      <w:r w:rsidR="0057195F" w:rsidRPr="0057195F">
        <w:rPr>
          <w:rFonts w:ascii="Times New Roman" w:hAnsi="Times New Roman" w:cs="Times New Roman"/>
          <w:sz w:val="24"/>
          <w:szCs w:val="24"/>
        </w:rPr>
        <w:t xml:space="preserve"> y manifiesta que la mesa de contacto tributario ha sido todo un éxito en el proyecto de USAID  por tal razón vendrá la directora del proyecto a realizar una entrevista al señor Alcalde Municipal porque quieren llevar éste método a otras municipalidades. </w:t>
      </w:r>
      <w:r w:rsidR="00791778" w:rsidRPr="0057195F">
        <w:rPr>
          <w:rFonts w:ascii="Times New Roman" w:hAnsi="Times New Roman" w:cs="Times New Roman"/>
          <w:sz w:val="24"/>
          <w:szCs w:val="24"/>
        </w:rPr>
        <w:t>Y finalmente se le dieron lectura a todas las solicitudes de ayudas económicas, de materiales y de otros de las cuales se tomaron acuerdos según disponibilidades con las que se cuentan en ésta Administración Municipal. Después de deliberar lo antes expresado; la municipalidad, haciendo uso de sus facultades Municipales, Acuerda:</w:t>
      </w:r>
    </w:p>
    <w:p w:rsidR="001D6A32" w:rsidRDefault="001D6A32" w:rsidP="00154010">
      <w:pPr>
        <w:spacing w:after="0" w:line="276" w:lineRule="auto"/>
        <w:jc w:val="both"/>
        <w:rPr>
          <w:rFonts w:ascii="Times New Roman" w:hAnsi="Times New Roman" w:cs="Times New Roman"/>
          <w:sz w:val="24"/>
          <w:szCs w:val="24"/>
        </w:rPr>
      </w:pPr>
    </w:p>
    <w:p w:rsidR="00442BC8" w:rsidRPr="00C63041" w:rsidRDefault="00081215" w:rsidP="00645DD4">
      <w:pPr>
        <w:spacing w:after="0" w:line="276" w:lineRule="auto"/>
        <w:jc w:val="both"/>
        <w:rPr>
          <w:rFonts w:ascii="Times New Roman" w:hAnsi="Times New Roman" w:cs="Times New Roman"/>
          <w:sz w:val="24"/>
          <w:szCs w:val="24"/>
        </w:rPr>
      </w:pPr>
      <w:r w:rsidRPr="00C63041">
        <w:rPr>
          <w:rFonts w:ascii="Times New Roman" w:hAnsi="Times New Roman" w:cs="Times New Roman"/>
          <w:b/>
          <w:sz w:val="24"/>
          <w:szCs w:val="24"/>
        </w:rPr>
        <w:t>ACUERDO NÚMERO UNO:</w:t>
      </w:r>
      <w:r w:rsidRPr="00C63041">
        <w:rPr>
          <w:rFonts w:ascii="Times New Roman" w:hAnsi="Times New Roman" w:cs="Times New Roman"/>
          <w:sz w:val="24"/>
          <w:szCs w:val="24"/>
        </w:rPr>
        <w:t xml:space="preserve"> </w:t>
      </w:r>
      <w:r w:rsidR="00442BC8" w:rsidRPr="00C63041">
        <w:rPr>
          <w:rFonts w:ascii="Times New Roman" w:hAnsi="Times New Roman" w:cs="Times New Roman"/>
          <w:sz w:val="24"/>
          <w:szCs w:val="24"/>
        </w:rPr>
        <w:t xml:space="preserve">El Concejo Municipal,  CONSIDERANDO: </w:t>
      </w:r>
    </w:p>
    <w:p w:rsidR="009076A3" w:rsidRDefault="00442BC8" w:rsidP="0070768F">
      <w:pPr>
        <w:autoSpaceDE w:val="0"/>
        <w:autoSpaceDN w:val="0"/>
        <w:adjustRightInd w:val="0"/>
        <w:spacing w:after="0" w:line="276" w:lineRule="auto"/>
        <w:jc w:val="both"/>
        <w:rPr>
          <w:rFonts w:ascii="Times New Roman" w:hAnsi="Times New Roman" w:cs="Times New Roman"/>
          <w:sz w:val="24"/>
          <w:szCs w:val="24"/>
        </w:rPr>
      </w:pPr>
      <w:r w:rsidRPr="00C63041">
        <w:rPr>
          <w:rFonts w:ascii="Times New Roman" w:hAnsi="Times New Roman" w:cs="Times New Roman"/>
          <w:sz w:val="24"/>
          <w:szCs w:val="24"/>
        </w:rPr>
        <w:t>I</w:t>
      </w:r>
      <w:r w:rsidR="007A4653">
        <w:rPr>
          <w:rFonts w:ascii="Times New Roman" w:hAnsi="Times New Roman" w:cs="Times New Roman"/>
          <w:sz w:val="24"/>
          <w:szCs w:val="24"/>
        </w:rPr>
        <w:t xml:space="preserve">- </w:t>
      </w:r>
      <w:r w:rsidR="00644B62">
        <w:rPr>
          <w:rFonts w:ascii="Times New Roman" w:hAnsi="Times New Roman" w:cs="Times New Roman"/>
          <w:sz w:val="24"/>
          <w:szCs w:val="24"/>
        </w:rPr>
        <w:t xml:space="preserve">Que </w:t>
      </w:r>
      <w:r w:rsidR="00644B62" w:rsidRPr="00C468A9">
        <w:rPr>
          <w:rFonts w:ascii="Times New Roman" w:hAnsi="Times New Roman" w:cs="Times New Roman"/>
          <w:sz w:val="24"/>
          <w:szCs w:val="24"/>
        </w:rPr>
        <w:t xml:space="preserve">la </w:t>
      </w:r>
      <w:r w:rsidR="00644B62" w:rsidRPr="00644B62">
        <w:rPr>
          <w:rFonts w:ascii="Times New Roman" w:hAnsi="Times New Roman" w:cs="Times New Roman"/>
          <w:sz w:val="24"/>
          <w:szCs w:val="24"/>
        </w:rPr>
        <w:t>ASOCIACIÓN DE MUNICIPIOS DEL DEPARTAMENTO DE CUSCATLÁN ASOMUC</w:t>
      </w:r>
      <w:r w:rsidR="009076A3">
        <w:rPr>
          <w:rFonts w:ascii="Times New Roman" w:hAnsi="Times New Roman" w:cs="Times New Roman"/>
          <w:sz w:val="24"/>
          <w:szCs w:val="24"/>
        </w:rPr>
        <w:t>, recibe por parte de la municipalidad de San Pedro Perulapan un aporte mensual de CIEN DÓLARES DE LOS ESTADOS UNIDOS DE NORTE AMÉRICA ($100.00).</w:t>
      </w:r>
    </w:p>
    <w:p w:rsidR="009076A3" w:rsidRPr="00425F8C" w:rsidRDefault="009076A3" w:rsidP="009076A3">
      <w:pPr>
        <w:spacing w:after="0"/>
        <w:jc w:val="both"/>
        <w:rPr>
          <w:rFonts w:ascii="Times New Roman" w:hAnsi="Times New Roman" w:cs="Times New Roman"/>
          <w:sz w:val="24"/>
          <w:szCs w:val="24"/>
        </w:rPr>
      </w:pPr>
      <w:r>
        <w:rPr>
          <w:rFonts w:ascii="Times New Roman" w:hAnsi="Times New Roman" w:cs="Times New Roman"/>
          <w:sz w:val="24"/>
          <w:szCs w:val="24"/>
        </w:rPr>
        <w:t xml:space="preserve">II- </w:t>
      </w:r>
      <w:r w:rsidRPr="00C468A9">
        <w:rPr>
          <w:rFonts w:ascii="Times New Roman" w:hAnsi="Times New Roman" w:cs="Times New Roman"/>
        </w:rPr>
        <w:t xml:space="preserve">Que según el Art. 9 de </w:t>
      </w:r>
      <w:r w:rsidRPr="00425F8C">
        <w:rPr>
          <w:rFonts w:ascii="Times New Roman" w:hAnsi="Times New Roman" w:cs="Times New Roman"/>
          <w:sz w:val="24"/>
          <w:szCs w:val="24"/>
        </w:rPr>
        <w:t>los Estatutos de la Asociación, manifiesta que son deberes de los miembros: “C) Estar solvente con los aportes q</w:t>
      </w:r>
      <w:r w:rsidR="00425F8C" w:rsidRPr="00425F8C">
        <w:rPr>
          <w:rFonts w:ascii="Times New Roman" w:hAnsi="Times New Roman" w:cs="Times New Roman"/>
          <w:sz w:val="24"/>
          <w:szCs w:val="24"/>
        </w:rPr>
        <w:t>ue apruebe la Asamblea General” y según los artículos 91 del Código Municipal, y 5 de la Ley FODES</w:t>
      </w:r>
    </w:p>
    <w:p w:rsidR="00425F8C" w:rsidRPr="00425F8C" w:rsidRDefault="009076A3" w:rsidP="00425F8C">
      <w:pPr>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III- Que según solicitud de </w:t>
      </w:r>
      <w:r w:rsidRPr="00C468A9">
        <w:rPr>
          <w:rFonts w:ascii="Times New Roman" w:hAnsi="Times New Roman" w:cs="Times New Roman"/>
          <w:sz w:val="24"/>
          <w:szCs w:val="24"/>
        </w:rPr>
        <w:t xml:space="preserve">la </w:t>
      </w:r>
      <w:r w:rsidRPr="00644B62">
        <w:rPr>
          <w:rFonts w:ascii="Times New Roman" w:hAnsi="Times New Roman" w:cs="Times New Roman"/>
          <w:sz w:val="24"/>
          <w:szCs w:val="24"/>
        </w:rPr>
        <w:t>ASOCIACIÓN DE MUNICIPIOS DEL DEPARTAMENTO DE CUSCATLÁN ASOMUC</w:t>
      </w:r>
      <w:r>
        <w:rPr>
          <w:rFonts w:ascii="Times New Roman" w:hAnsi="Times New Roman" w:cs="Times New Roman"/>
          <w:sz w:val="24"/>
          <w:szCs w:val="24"/>
        </w:rPr>
        <w:t>,</w:t>
      </w:r>
      <w:r w:rsidR="001C4EA1">
        <w:rPr>
          <w:rFonts w:ascii="Times New Roman" w:hAnsi="Times New Roman" w:cs="Times New Roman"/>
          <w:sz w:val="24"/>
          <w:szCs w:val="24"/>
        </w:rPr>
        <w:t xml:space="preserve"> donde requieren autorización a ISDEM para que del FONDO FODES 25% que dicha institución deposita a ésta municipalidad mensualmente, realicen </w:t>
      </w:r>
      <w:r w:rsidR="001C4EA1" w:rsidRPr="00425F8C">
        <w:rPr>
          <w:rFonts w:ascii="Times New Roman" w:hAnsi="Times New Roman" w:cs="Times New Roman"/>
          <w:sz w:val="24"/>
          <w:szCs w:val="24"/>
        </w:rPr>
        <w:t xml:space="preserve">el pago de la cuota asociativa directamente a la cuenta bancaria de ASOMUC. </w:t>
      </w:r>
      <w:r w:rsidR="001C4EA1" w:rsidRPr="00425F8C">
        <w:rPr>
          <w:rFonts w:ascii="Times New Roman" w:hAnsi="Times New Roman" w:cs="Times New Roman"/>
          <w:b/>
          <w:sz w:val="24"/>
          <w:szCs w:val="24"/>
        </w:rPr>
        <w:t xml:space="preserve">Por lo tanto el Concejo Municipal en uso de las facultades que le otorga el Código Municipal. </w:t>
      </w:r>
      <w:bookmarkStart w:id="0" w:name="_GoBack"/>
      <w:bookmarkEnd w:id="0"/>
      <w:r w:rsidR="001C4EA1" w:rsidRPr="00425F8C">
        <w:rPr>
          <w:rFonts w:ascii="Times New Roman" w:hAnsi="Times New Roman" w:cs="Times New Roman"/>
          <w:b/>
          <w:sz w:val="24"/>
          <w:szCs w:val="24"/>
        </w:rPr>
        <w:t>ACUERDA:</w:t>
      </w:r>
      <w:r w:rsidR="00425F8C">
        <w:rPr>
          <w:rFonts w:ascii="Times New Roman" w:hAnsi="Times New Roman" w:cs="Times New Roman"/>
          <w:b/>
          <w:sz w:val="24"/>
          <w:szCs w:val="24"/>
        </w:rPr>
        <w:t xml:space="preserve"> </w:t>
      </w:r>
      <w:r w:rsidR="00432C3D" w:rsidRPr="00425F8C">
        <w:rPr>
          <w:rFonts w:ascii="Times New Roman" w:hAnsi="Times New Roman" w:cs="Times New Roman"/>
          <w:sz w:val="24"/>
          <w:szCs w:val="24"/>
        </w:rPr>
        <w:t xml:space="preserve">1) </w:t>
      </w:r>
      <w:r w:rsidR="00425F8C" w:rsidRPr="00425F8C">
        <w:rPr>
          <w:rFonts w:ascii="Times New Roman" w:hAnsi="Times New Roman" w:cs="Times New Roman"/>
          <w:sz w:val="24"/>
          <w:szCs w:val="24"/>
        </w:rPr>
        <w:t>Autorizar al Instituto Salvadoreño de Desarrollo Municipal (ISDEM), para que a partir del mes de enero hasta el mes de diciembre de dos mil diecinueve, descuente del total del fondo FODES que a este Municipio le otorga el Estado, la cantidad de CIEN DOLARES DE LOS ESTADOS UNIDOS DE AMERICA, ($100</w:t>
      </w:r>
      <w:r w:rsidR="00425F8C">
        <w:rPr>
          <w:rFonts w:ascii="Times New Roman" w:hAnsi="Times New Roman" w:cs="Times New Roman"/>
          <w:sz w:val="24"/>
          <w:szCs w:val="24"/>
        </w:rPr>
        <w:t>.00</w:t>
      </w:r>
      <w:r w:rsidR="00425F8C" w:rsidRPr="00425F8C">
        <w:rPr>
          <w:rFonts w:ascii="Times New Roman" w:hAnsi="Times New Roman" w:cs="Times New Roman"/>
          <w:sz w:val="24"/>
          <w:szCs w:val="24"/>
        </w:rPr>
        <w:t>) mensuales, en concepto de pago de cuota Asociativa, para la Asociación de Municipios del Departamento de Cuscatlán, (ASOMUC), según la reforma al Art. 5 de la Ley FODES antes descrita, y sean depositadas en la cuenta corriente del Banco de Fomento Agropecuario BFA, a nombre de ASOMUC, al número 100-170-700675-7; CERTIFIQUESE Y COMUNIQUESE.</w:t>
      </w:r>
    </w:p>
    <w:p w:rsidR="008025E9" w:rsidRDefault="002A5249" w:rsidP="0070768F">
      <w:pPr>
        <w:spacing w:after="0"/>
        <w:jc w:val="both"/>
        <w:rPr>
          <w:rFonts w:ascii="Times New Roman" w:hAnsi="Times New Roman" w:cs="Times New Roman"/>
          <w:b/>
          <w:sz w:val="24"/>
          <w:szCs w:val="24"/>
        </w:rPr>
      </w:pPr>
      <w:r w:rsidRPr="00C63041">
        <w:rPr>
          <w:rFonts w:ascii="Times New Roman" w:hAnsi="Times New Roman" w:cs="Times New Roman"/>
          <w:b/>
          <w:sz w:val="24"/>
          <w:szCs w:val="24"/>
        </w:rPr>
        <w:t>ACUERDO NÚMERO DOS:</w:t>
      </w:r>
      <w:r w:rsidRPr="00C63041">
        <w:rPr>
          <w:rFonts w:ascii="Times New Roman" w:hAnsi="Times New Roman" w:cs="Times New Roman"/>
          <w:sz w:val="24"/>
          <w:szCs w:val="24"/>
        </w:rPr>
        <w:t xml:space="preserve"> El Concejo Municipal, al verificar la conveniencia en efectuar todos los pagos que se deberán cancelar a los proveedores que han prestado servicios a esta Alcaldía Municipal; </w:t>
      </w:r>
      <w:r w:rsidRPr="00C63041">
        <w:rPr>
          <w:rFonts w:ascii="Times New Roman" w:hAnsi="Times New Roman" w:cs="Times New Roman"/>
          <w:sz w:val="24"/>
          <w:szCs w:val="24"/>
        </w:rPr>
        <w:lastRenderedPageBreak/>
        <w:t>de conformidad con el Art. 91 del Código Municipal, Acuerdan: Autorizar a la Tesorera Municipal Licda.  Mayra Lissethe Renderos de Vásquez, para que pueda erogar y cancelar los servicios siguientes: Se autoriza a la Encargada de la Unidad de Contabilidad Municipal para descargar en las cifras correspondientes del presupuesto Municipal vigente.</w:t>
      </w:r>
      <w:r w:rsidRPr="00C63041">
        <w:rPr>
          <w:rFonts w:ascii="Times New Roman" w:hAnsi="Times New Roman" w:cs="Times New Roman"/>
          <w:b/>
          <w:sz w:val="24"/>
          <w:szCs w:val="24"/>
        </w:rPr>
        <w:t xml:space="preserve"> </w:t>
      </w:r>
    </w:p>
    <w:tbl>
      <w:tblPr>
        <w:tblStyle w:val="Tablaconcuadrcula"/>
        <w:tblW w:w="10357" w:type="dxa"/>
        <w:tblLayout w:type="fixed"/>
        <w:tblLook w:val="04A0" w:firstRow="1" w:lastRow="0" w:firstColumn="1" w:lastColumn="0" w:noHBand="0" w:noVBand="1"/>
      </w:tblPr>
      <w:tblGrid>
        <w:gridCol w:w="561"/>
        <w:gridCol w:w="1935"/>
        <w:gridCol w:w="1156"/>
        <w:gridCol w:w="3402"/>
        <w:gridCol w:w="1985"/>
        <w:gridCol w:w="1318"/>
      </w:tblGrid>
      <w:tr w:rsidR="00AB5C03" w:rsidRPr="00AB5C03" w:rsidTr="00D151F0">
        <w:trPr>
          <w:trHeight w:val="441"/>
        </w:trPr>
        <w:tc>
          <w:tcPr>
            <w:tcW w:w="10357" w:type="dxa"/>
            <w:gridSpan w:val="6"/>
            <w:hideMark/>
          </w:tcPr>
          <w:p w:rsidR="00AB5C03" w:rsidRPr="00B309E1" w:rsidRDefault="00AB5C03" w:rsidP="00AB5C03">
            <w:pPr>
              <w:spacing w:after="0"/>
              <w:jc w:val="both"/>
              <w:rPr>
                <w:rFonts w:ascii="Times New Roman" w:hAnsi="Times New Roman" w:cs="Times New Roman"/>
                <w:b/>
                <w:bCs/>
                <w:sz w:val="24"/>
                <w:szCs w:val="24"/>
              </w:rPr>
            </w:pPr>
            <w:r w:rsidRPr="00B309E1">
              <w:rPr>
                <w:rFonts w:ascii="Times New Roman" w:hAnsi="Times New Roman" w:cs="Times New Roman"/>
                <w:b/>
                <w:bCs/>
                <w:sz w:val="24"/>
                <w:szCs w:val="24"/>
              </w:rPr>
              <w:t>DETALLES DE LOS GASTOS DE LA CUENTA TMSPP/ FONDO COMUN MUNICIPAL PERIODO 2018-2021</w:t>
            </w:r>
          </w:p>
        </w:tc>
      </w:tr>
      <w:tr w:rsidR="00AB5C03" w:rsidRPr="00AB5C03" w:rsidTr="00AB5C03">
        <w:trPr>
          <w:trHeight w:val="394"/>
        </w:trPr>
        <w:tc>
          <w:tcPr>
            <w:tcW w:w="561" w:type="dxa"/>
            <w:hideMark/>
          </w:tcPr>
          <w:p w:rsidR="00AB5C03" w:rsidRPr="00AB5C03" w:rsidRDefault="00AB5C03" w:rsidP="00AB5C03">
            <w:pPr>
              <w:spacing w:after="0"/>
              <w:jc w:val="both"/>
              <w:rPr>
                <w:rFonts w:ascii="Times New Roman" w:hAnsi="Times New Roman" w:cs="Times New Roman"/>
                <w:sz w:val="20"/>
                <w:szCs w:val="20"/>
              </w:rPr>
            </w:pPr>
            <w:r w:rsidRPr="00AB5C03">
              <w:rPr>
                <w:rFonts w:ascii="Times New Roman" w:hAnsi="Times New Roman" w:cs="Times New Roman"/>
                <w:sz w:val="20"/>
                <w:szCs w:val="20"/>
              </w:rPr>
              <w:t>No</w:t>
            </w:r>
          </w:p>
        </w:tc>
        <w:tc>
          <w:tcPr>
            <w:tcW w:w="1935" w:type="dxa"/>
            <w:hideMark/>
          </w:tcPr>
          <w:p w:rsidR="00AB5C03" w:rsidRPr="00AB5C03" w:rsidRDefault="00AB5C03" w:rsidP="00AB5C03">
            <w:pPr>
              <w:spacing w:after="0"/>
              <w:jc w:val="both"/>
              <w:rPr>
                <w:rFonts w:ascii="Times New Roman" w:hAnsi="Times New Roman" w:cs="Times New Roman"/>
                <w:sz w:val="20"/>
                <w:szCs w:val="20"/>
              </w:rPr>
            </w:pPr>
            <w:r w:rsidRPr="00AB5C03">
              <w:rPr>
                <w:rFonts w:ascii="Times New Roman" w:hAnsi="Times New Roman" w:cs="Times New Roman"/>
                <w:sz w:val="20"/>
                <w:szCs w:val="20"/>
              </w:rPr>
              <w:t>NOMBRE</w:t>
            </w:r>
          </w:p>
        </w:tc>
        <w:tc>
          <w:tcPr>
            <w:tcW w:w="1156" w:type="dxa"/>
            <w:hideMark/>
          </w:tcPr>
          <w:p w:rsidR="00AB5C03" w:rsidRPr="00AB5C03" w:rsidRDefault="00AB5C03" w:rsidP="00AB5C03">
            <w:pPr>
              <w:spacing w:after="0"/>
              <w:rPr>
                <w:rFonts w:ascii="Times New Roman" w:hAnsi="Times New Roman" w:cs="Times New Roman"/>
                <w:sz w:val="20"/>
                <w:szCs w:val="20"/>
              </w:rPr>
            </w:pPr>
            <w:r w:rsidRPr="00AB5C03">
              <w:rPr>
                <w:rFonts w:ascii="Times New Roman" w:hAnsi="Times New Roman" w:cs="Times New Roman"/>
                <w:sz w:val="20"/>
                <w:szCs w:val="20"/>
              </w:rPr>
              <w:t>No DE FACTURA</w:t>
            </w:r>
          </w:p>
        </w:tc>
        <w:tc>
          <w:tcPr>
            <w:tcW w:w="3402" w:type="dxa"/>
            <w:hideMark/>
          </w:tcPr>
          <w:p w:rsidR="00AB5C03" w:rsidRPr="00AB5C03" w:rsidRDefault="00AB5C03" w:rsidP="00AB5C03">
            <w:pPr>
              <w:spacing w:after="0"/>
              <w:jc w:val="both"/>
              <w:rPr>
                <w:rFonts w:ascii="Times New Roman" w:hAnsi="Times New Roman" w:cs="Times New Roman"/>
                <w:sz w:val="20"/>
                <w:szCs w:val="20"/>
              </w:rPr>
            </w:pPr>
            <w:r w:rsidRPr="00AB5C03">
              <w:rPr>
                <w:rFonts w:ascii="Times New Roman" w:hAnsi="Times New Roman" w:cs="Times New Roman"/>
                <w:sz w:val="20"/>
                <w:szCs w:val="20"/>
              </w:rPr>
              <w:t xml:space="preserve">DESCRIPCION </w:t>
            </w:r>
          </w:p>
        </w:tc>
        <w:tc>
          <w:tcPr>
            <w:tcW w:w="1985" w:type="dxa"/>
            <w:hideMark/>
          </w:tcPr>
          <w:p w:rsidR="00AB5C03" w:rsidRPr="00AB5C03" w:rsidRDefault="00AB5C03" w:rsidP="00AB5C03">
            <w:pPr>
              <w:spacing w:after="0"/>
              <w:jc w:val="both"/>
              <w:rPr>
                <w:rFonts w:ascii="Times New Roman" w:hAnsi="Times New Roman" w:cs="Times New Roman"/>
                <w:sz w:val="20"/>
                <w:szCs w:val="20"/>
              </w:rPr>
            </w:pPr>
            <w:r w:rsidRPr="00AB5C03">
              <w:rPr>
                <w:rFonts w:ascii="Times New Roman" w:hAnsi="Times New Roman" w:cs="Times New Roman"/>
                <w:sz w:val="20"/>
                <w:szCs w:val="20"/>
              </w:rPr>
              <w:t>DESCRIPCION DE LA CUENTA</w:t>
            </w:r>
          </w:p>
        </w:tc>
        <w:tc>
          <w:tcPr>
            <w:tcW w:w="1318" w:type="dxa"/>
            <w:hideMark/>
          </w:tcPr>
          <w:p w:rsidR="00AB5C03" w:rsidRPr="00AB5C03" w:rsidRDefault="00AB5C03" w:rsidP="00AB5C03">
            <w:pPr>
              <w:spacing w:after="0"/>
              <w:jc w:val="both"/>
              <w:rPr>
                <w:rFonts w:ascii="Times New Roman" w:hAnsi="Times New Roman" w:cs="Times New Roman"/>
                <w:sz w:val="20"/>
                <w:szCs w:val="20"/>
              </w:rPr>
            </w:pPr>
            <w:r w:rsidRPr="00AB5C03">
              <w:rPr>
                <w:rFonts w:ascii="Times New Roman" w:hAnsi="Times New Roman" w:cs="Times New Roman"/>
                <w:sz w:val="20"/>
                <w:szCs w:val="20"/>
              </w:rPr>
              <w:t xml:space="preserve">  MONTO A CANCELAR  </w:t>
            </w:r>
          </w:p>
        </w:tc>
      </w:tr>
      <w:tr w:rsidR="00AB5C03" w:rsidRPr="00AB5C03" w:rsidTr="00AB5C03">
        <w:trPr>
          <w:trHeight w:val="1037"/>
        </w:trPr>
        <w:tc>
          <w:tcPr>
            <w:tcW w:w="561" w:type="dxa"/>
            <w:hideMark/>
          </w:tcPr>
          <w:p w:rsidR="00AB5C03" w:rsidRPr="00AB5C03" w:rsidRDefault="00AB5C03" w:rsidP="00AB5C03">
            <w:pPr>
              <w:spacing w:after="0"/>
              <w:jc w:val="both"/>
              <w:rPr>
                <w:rFonts w:ascii="Times New Roman" w:hAnsi="Times New Roman" w:cs="Times New Roman"/>
                <w:sz w:val="20"/>
                <w:szCs w:val="20"/>
              </w:rPr>
            </w:pPr>
            <w:r w:rsidRPr="00AB5C03">
              <w:rPr>
                <w:rFonts w:ascii="Times New Roman" w:hAnsi="Times New Roman" w:cs="Times New Roman"/>
                <w:sz w:val="20"/>
                <w:szCs w:val="20"/>
              </w:rPr>
              <w:t>1</w:t>
            </w:r>
          </w:p>
        </w:tc>
        <w:tc>
          <w:tcPr>
            <w:tcW w:w="1935" w:type="dxa"/>
            <w:hideMark/>
          </w:tcPr>
          <w:p w:rsidR="00AB5C03" w:rsidRPr="00AB5C03" w:rsidRDefault="00AB5C03" w:rsidP="00AB5C03">
            <w:pPr>
              <w:spacing w:after="0"/>
              <w:jc w:val="both"/>
              <w:rPr>
                <w:rFonts w:ascii="Times New Roman" w:hAnsi="Times New Roman" w:cs="Times New Roman"/>
                <w:sz w:val="20"/>
                <w:szCs w:val="20"/>
              </w:rPr>
            </w:pPr>
            <w:r w:rsidRPr="00AB5C03">
              <w:rPr>
                <w:rFonts w:ascii="Times New Roman" w:hAnsi="Times New Roman" w:cs="Times New Roman"/>
                <w:sz w:val="20"/>
                <w:szCs w:val="20"/>
              </w:rPr>
              <w:t>ATAÚDES NAZARETH (TULIO ENRIQUE PEREZ BELTRAN)</w:t>
            </w:r>
          </w:p>
        </w:tc>
        <w:tc>
          <w:tcPr>
            <w:tcW w:w="1156" w:type="dxa"/>
            <w:hideMark/>
          </w:tcPr>
          <w:p w:rsidR="00AB5C03" w:rsidRPr="00AB5C03" w:rsidRDefault="00AB5C03" w:rsidP="00AB5C03">
            <w:pPr>
              <w:spacing w:after="0"/>
              <w:jc w:val="both"/>
              <w:rPr>
                <w:rFonts w:ascii="Times New Roman" w:hAnsi="Times New Roman" w:cs="Times New Roman"/>
                <w:sz w:val="20"/>
                <w:szCs w:val="20"/>
              </w:rPr>
            </w:pPr>
            <w:r w:rsidRPr="00AB5C03">
              <w:rPr>
                <w:rFonts w:ascii="Times New Roman" w:hAnsi="Times New Roman" w:cs="Times New Roman"/>
                <w:sz w:val="20"/>
                <w:szCs w:val="20"/>
              </w:rPr>
              <w:t>74</w:t>
            </w:r>
          </w:p>
        </w:tc>
        <w:tc>
          <w:tcPr>
            <w:tcW w:w="3402" w:type="dxa"/>
            <w:hideMark/>
          </w:tcPr>
          <w:p w:rsidR="00AB5C03" w:rsidRPr="00AB5C03" w:rsidRDefault="00AB5C03" w:rsidP="00AB5C03">
            <w:pPr>
              <w:spacing w:after="0"/>
              <w:jc w:val="both"/>
              <w:rPr>
                <w:rFonts w:ascii="Times New Roman" w:hAnsi="Times New Roman" w:cs="Times New Roman"/>
                <w:sz w:val="20"/>
                <w:szCs w:val="20"/>
              </w:rPr>
            </w:pPr>
            <w:r w:rsidRPr="00AB5C03">
              <w:rPr>
                <w:rFonts w:ascii="Times New Roman" w:hAnsi="Times New Roman" w:cs="Times New Roman"/>
                <w:sz w:val="20"/>
                <w:szCs w:val="20"/>
              </w:rPr>
              <w:t xml:space="preserve">Compra de ataúd donado a: </w:t>
            </w:r>
            <w:proofErr w:type="spellStart"/>
            <w:r w:rsidRPr="00AB5C03">
              <w:rPr>
                <w:rFonts w:ascii="Times New Roman" w:hAnsi="Times New Roman" w:cs="Times New Roman"/>
                <w:bCs/>
                <w:sz w:val="20"/>
                <w:szCs w:val="20"/>
              </w:rPr>
              <w:t>Maria</w:t>
            </w:r>
            <w:proofErr w:type="spellEnd"/>
            <w:r w:rsidRPr="00AB5C03">
              <w:rPr>
                <w:rFonts w:ascii="Times New Roman" w:hAnsi="Times New Roman" w:cs="Times New Roman"/>
                <w:bCs/>
                <w:sz w:val="20"/>
                <w:szCs w:val="20"/>
              </w:rPr>
              <w:t xml:space="preserve"> </w:t>
            </w:r>
            <w:proofErr w:type="spellStart"/>
            <w:r w:rsidRPr="00AB5C03">
              <w:rPr>
                <w:rFonts w:ascii="Times New Roman" w:hAnsi="Times New Roman" w:cs="Times New Roman"/>
                <w:bCs/>
                <w:sz w:val="20"/>
                <w:szCs w:val="20"/>
              </w:rPr>
              <w:t>Pedrina</w:t>
            </w:r>
            <w:proofErr w:type="spellEnd"/>
            <w:r w:rsidRPr="00AB5C03">
              <w:rPr>
                <w:rFonts w:ascii="Times New Roman" w:hAnsi="Times New Roman" w:cs="Times New Roman"/>
                <w:bCs/>
                <w:sz w:val="20"/>
                <w:szCs w:val="20"/>
              </w:rPr>
              <w:t xml:space="preserve"> Palacios </w:t>
            </w:r>
            <w:proofErr w:type="spellStart"/>
            <w:r w:rsidRPr="00AB5C03">
              <w:rPr>
                <w:rFonts w:ascii="Times New Roman" w:hAnsi="Times New Roman" w:cs="Times New Roman"/>
                <w:bCs/>
                <w:sz w:val="20"/>
                <w:szCs w:val="20"/>
              </w:rPr>
              <w:t>Vasquez</w:t>
            </w:r>
            <w:proofErr w:type="spellEnd"/>
          </w:p>
        </w:tc>
        <w:tc>
          <w:tcPr>
            <w:tcW w:w="1985" w:type="dxa"/>
            <w:hideMark/>
          </w:tcPr>
          <w:p w:rsidR="00AB5C03" w:rsidRPr="00AB5C03" w:rsidRDefault="00AB5C03" w:rsidP="00AB5C03">
            <w:pPr>
              <w:spacing w:after="0"/>
              <w:jc w:val="both"/>
              <w:rPr>
                <w:rFonts w:ascii="Times New Roman" w:hAnsi="Times New Roman" w:cs="Times New Roman"/>
                <w:sz w:val="20"/>
                <w:szCs w:val="20"/>
              </w:rPr>
            </w:pPr>
            <w:r w:rsidRPr="00AB5C03">
              <w:rPr>
                <w:rFonts w:ascii="Times New Roman" w:hAnsi="Times New Roman" w:cs="Times New Roman"/>
                <w:sz w:val="20"/>
                <w:szCs w:val="20"/>
              </w:rPr>
              <w:t>TMSPP/ Fondo común municipal periodo 2018-2021</w:t>
            </w:r>
          </w:p>
        </w:tc>
        <w:tc>
          <w:tcPr>
            <w:tcW w:w="1318" w:type="dxa"/>
            <w:hideMark/>
          </w:tcPr>
          <w:p w:rsidR="00AB5C03" w:rsidRPr="00AB5C03" w:rsidRDefault="00AB5C03" w:rsidP="00AB5C03">
            <w:pPr>
              <w:spacing w:after="0"/>
              <w:jc w:val="both"/>
              <w:rPr>
                <w:rFonts w:ascii="Times New Roman" w:hAnsi="Times New Roman" w:cs="Times New Roman"/>
                <w:sz w:val="20"/>
                <w:szCs w:val="20"/>
              </w:rPr>
            </w:pPr>
            <w:r w:rsidRPr="00AB5C03">
              <w:rPr>
                <w:rFonts w:ascii="Times New Roman" w:hAnsi="Times New Roman" w:cs="Times New Roman"/>
                <w:sz w:val="20"/>
                <w:szCs w:val="20"/>
              </w:rPr>
              <w:t xml:space="preserve"> $   120.00 </w:t>
            </w:r>
          </w:p>
        </w:tc>
      </w:tr>
      <w:tr w:rsidR="00AB5C03" w:rsidRPr="00AB5C03" w:rsidTr="00D151F0">
        <w:trPr>
          <w:trHeight w:val="1321"/>
        </w:trPr>
        <w:tc>
          <w:tcPr>
            <w:tcW w:w="561" w:type="dxa"/>
            <w:hideMark/>
          </w:tcPr>
          <w:p w:rsidR="00AB5C03" w:rsidRPr="00AB5C03" w:rsidRDefault="00AB5C03" w:rsidP="00AB5C03">
            <w:pPr>
              <w:spacing w:after="0"/>
              <w:jc w:val="both"/>
              <w:rPr>
                <w:rFonts w:ascii="Times New Roman" w:hAnsi="Times New Roman" w:cs="Times New Roman"/>
                <w:sz w:val="20"/>
                <w:szCs w:val="20"/>
              </w:rPr>
            </w:pPr>
            <w:r w:rsidRPr="00AB5C03">
              <w:rPr>
                <w:rFonts w:ascii="Times New Roman" w:hAnsi="Times New Roman" w:cs="Times New Roman"/>
                <w:sz w:val="20"/>
                <w:szCs w:val="20"/>
              </w:rPr>
              <w:t>2</w:t>
            </w:r>
          </w:p>
        </w:tc>
        <w:tc>
          <w:tcPr>
            <w:tcW w:w="1935" w:type="dxa"/>
            <w:hideMark/>
          </w:tcPr>
          <w:p w:rsidR="00AB5C03" w:rsidRPr="00AB5C03" w:rsidRDefault="00AB5C03" w:rsidP="00AB5C03">
            <w:pPr>
              <w:spacing w:after="0"/>
              <w:jc w:val="both"/>
              <w:rPr>
                <w:rFonts w:ascii="Times New Roman" w:hAnsi="Times New Roman" w:cs="Times New Roman"/>
                <w:sz w:val="20"/>
                <w:szCs w:val="20"/>
              </w:rPr>
            </w:pPr>
            <w:r w:rsidRPr="00AB5C03">
              <w:rPr>
                <w:rFonts w:ascii="Times New Roman" w:hAnsi="Times New Roman" w:cs="Times New Roman"/>
                <w:sz w:val="20"/>
                <w:szCs w:val="20"/>
              </w:rPr>
              <w:t>MERCEDES URBINA DE BENITEZ</w:t>
            </w:r>
          </w:p>
        </w:tc>
        <w:tc>
          <w:tcPr>
            <w:tcW w:w="1156" w:type="dxa"/>
            <w:hideMark/>
          </w:tcPr>
          <w:p w:rsidR="00AB5C03" w:rsidRPr="00AB5C03" w:rsidRDefault="00AB5C03" w:rsidP="00AB5C03">
            <w:pPr>
              <w:spacing w:after="0"/>
              <w:jc w:val="both"/>
              <w:rPr>
                <w:rFonts w:ascii="Times New Roman" w:hAnsi="Times New Roman" w:cs="Times New Roman"/>
                <w:sz w:val="20"/>
                <w:szCs w:val="20"/>
              </w:rPr>
            </w:pPr>
            <w:r w:rsidRPr="00AB5C03">
              <w:rPr>
                <w:rFonts w:ascii="Times New Roman" w:hAnsi="Times New Roman" w:cs="Times New Roman"/>
                <w:sz w:val="20"/>
                <w:szCs w:val="20"/>
              </w:rPr>
              <w:t>Recibo simple</w:t>
            </w:r>
          </w:p>
        </w:tc>
        <w:tc>
          <w:tcPr>
            <w:tcW w:w="3402" w:type="dxa"/>
            <w:hideMark/>
          </w:tcPr>
          <w:p w:rsidR="00AB5C03" w:rsidRPr="00AB5C03" w:rsidRDefault="00AB5C03" w:rsidP="00AB5C03">
            <w:pPr>
              <w:spacing w:after="0"/>
              <w:jc w:val="both"/>
              <w:rPr>
                <w:rFonts w:ascii="Times New Roman" w:hAnsi="Times New Roman" w:cs="Times New Roman"/>
                <w:sz w:val="20"/>
                <w:szCs w:val="20"/>
              </w:rPr>
            </w:pPr>
            <w:r w:rsidRPr="00AB5C03">
              <w:rPr>
                <w:rFonts w:ascii="Times New Roman" w:hAnsi="Times New Roman" w:cs="Times New Roman"/>
                <w:sz w:val="20"/>
                <w:szCs w:val="20"/>
              </w:rPr>
              <w:t xml:space="preserve">Compra de 60 almuerzos para celebración de adulto mayor el 26 de enero de 2019 para ADESCO Cantón </w:t>
            </w:r>
            <w:proofErr w:type="spellStart"/>
            <w:r w:rsidRPr="00AB5C03">
              <w:rPr>
                <w:rFonts w:ascii="Times New Roman" w:hAnsi="Times New Roman" w:cs="Times New Roman"/>
                <w:sz w:val="20"/>
                <w:szCs w:val="20"/>
              </w:rPr>
              <w:t>Tecoluco</w:t>
            </w:r>
            <w:proofErr w:type="spellEnd"/>
            <w:r w:rsidRPr="00AB5C03">
              <w:rPr>
                <w:rFonts w:ascii="Times New Roman" w:hAnsi="Times New Roman" w:cs="Times New Roman"/>
                <w:sz w:val="20"/>
                <w:szCs w:val="20"/>
              </w:rPr>
              <w:t xml:space="preserve"> Abajo (Según acuerdo municipal No cinco con fecha siete de Diciembre de 2018)</w:t>
            </w:r>
          </w:p>
        </w:tc>
        <w:tc>
          <w:tcPr>
            <w:tcW w:w="1985" w:type="dxa"/>
            <w:hideMark/>
          </w:tcPr>
          <w:p w:rsidR="00AB5C03" w:rsidRPr="00AB5C03" w:rsidRDefault="00AB5C03" w:rsidP="00AB5C03">
            <w:pPr>
              <w:spacing w:after="0"/>
              <w:jc w:val="both"/>
              <w:rPr>
                <w:rFonts w:ascii="Times New Roman" w:hAnsi="Times New Roman" w:cs="Times New Roman"/>
                <w:sz w:val="20"/>
                <w:szCs w:val="20"/>
              </w:rPr>
            </w:pPr>
            <w:r w:rsidRPr="00AB5C03">
              <w:rPr>
                <w:rFonts w:ascii="Times New Roman" w:hAnsi="Times New Roman" w:cs="Times New Roman"/>
                <w:sz w:val="20"/>
                <w:szCs w:val="20"/>
              </w:rPr>
              <w:t>TMSPP/ Fondo común municipal periodo 2018-2021</w:t>
            </w:r>
          </w:p>
        </w:tc>
        <w:tc>
          <w:tcPr>
            <w:tcW w:w="1318" w:type="dxa"/>
            <w:hideMark/>
          </w:tcPr>
          <w:p w:rsidR="00AB5C03" w:rsidRPr="00AB5C03" w:rsidRDefault="00AB5C03" w:rsidP="00AB5C03">
            <w:pPr>
              <w:spacing w:after="0"/>
              <w:jc w:val="both"/>
              <w:rPr>
                <w:rFonts w:ascii="Times New Roman" w:hAnsi="Times New Roman" w:cs="Times New Roman"/>
                <w:sz w:val="20"/>
                <w:szCs w:val="20"/>
              </w:rPr>
            </w:pPr>
            <w:r w:rsidRPr="00AB5C03">
              <w:rPr>
                <w:rFonts w:ascii="Times New Roman" w:hAnsi="Times New Roman" w:cs="Times New Roman"/>
                <w:sz w:val="20"/>
                <w:szCs w:val="20"/>
              </w:rPr>
              <w:t xml:space="preserve"> $   135.00 </w:t>
            </w:r>
          </w:p>
        </w:tc>
      </w:tr>
      <w:tr w:rsidR="00AB5C03" w:rsidRPr="00AB5C03" w:rsidTr="00D151F0">
        <w:trPr>
          <w:trHeight w:val="1088"/>
        </w:trPr>
        <w:tc>
          <w:tcPr>
            <w:tcW w:w="561" w:type="dxa"/>
            <w:hideMark/>
          </w:tcPr>
          <w:p w:rsidR="00AB5C03" w:rsidRPr="00AB5C03" w:rsidRDefault="00AB5C03" w:rsidP="00AB5C03">
            <w:pPr>
              <w:spacing w:after="0"/>
              <w:jc w:val="both"/>
              <w:rPr>
                <w:rFonts w:ascii="Times New Roman" w:hAnsi="Times New Roman" w:cs="Times New Roman"/>
                <w:sz w:val="20"/>
                <w:szCs w:val="20"/>
              </w:rPr>
            </w:pPr>
            <w:r w:rsidRPr="00AB5C03">
              <w:rPr>
                <w:rFonts w:ascii="Times New Roman" w:hAnsi="Times New Roman" w:cs="Times New Roman"/>
                <w:sz w:val="20"/>
                <w:szCs w:val="20"/>
              </w:rPr>
              <w:t>3</w:t>
            </w:r>
          </w:p>
        </w:tc>
        <w:tc>
          <w:tcPr>
            <w:tcW w:w="1935" w:type="dxa"/>
            <w:hideMark/>
          </w:tcPr>
          <w:p w:rsidR="00AB5C03" w:rsidRPr="00AB5C03" w:rsidRDefault="00AB5C03" w:rsidP="00AB5C03">
            <w:pPr>
              <w:spacing w:after="0"/>
              <w:jc w:val="both"/>
              <w:rPr>
                <w:rFonts w:ascii="Times New Roman" w:hAnsi="Times New Roman" w:cs="Times New Roman"/>
                <w:sz w:val="20"/>
                <w:szCs w:val="20"/>
              </w:rPr>
            </w:pPr>
            <w:r w:rsidRPr="00AB5C03">
              <w:rPr>
                <w:rFonts w:ascii="Times New Roman" w:hAnsi="Times New Roman" w:cs="Times New Roman"/>
                <w:sz w:val="20"/>
                <w:szCs w:val="20"/>
              </w:rPr>
              <w:t>OSCAR ARMANDO JOAQUIN VIVAS</w:t>
            </w:r>
          </w:p>
        </w:tc>
        <w:tc>
          <w:tcPr>
            <w:tcW w:w="1156" w:type="dxa"/>
            <w:hideMark/>
          </w:tcPr>
          <w:p w:rsidR="00AB5C03" w:rsidRPr="00AB5C03" w:rsidRDefault="00AB5C03" w:rsidP="00AB5C03">
            <w:pPr>
              <w:spacing w:after="0"/>
              <w:jc w:val="both"/>
              <w:rPr>
                <w:rFonts w:ascii="Times New Roman" w:hAnsi="Times New Roman" w:cs="Times New Roman"/>
                <w:sz w:val="20"/>
                <w:szCs w:val="20"/>
              </w:rPr>
            </w:pPr>
            <w:r w:rsidRPr="00AB5C03">
              <w:rPr>
                <w:rFonts w:ascii="Times New Roman" w:hAnsi="Times New Roman" w:cs="Times New Roman"/>
                <w:sz w:val="20"/>
                <w:szCs w:val="20"/>
              </w:rPr>
              <w:t>Recibo simple</w:t>
            </w:r>
          </w:p>
        </w:tc>
        <w:tc>
          <w:tcPr>
            <w:tcW w:w="3402" w:type="dxa"/>
            <w:hideMark/>
          </w:tcPr>
          <w:p w:rsidR="00AB5C03" w:rsidRPr="00AB5C03" w:rsidRDefault="00AB5C03" w:rsidP="00AB5C03">
            <w:pPr>
              <w:spacing w:after="0"/>
              <w:jc w:val="both"/>
              <w:rPr>
                <w:rFonts w:ascii="Times New Roman" w:hAnsi="Times New Roman" w:cs="Times New Roman"/>
                <w:sz w:val="20"/>
                <w:szCs w:val="20"/>
              </w:rPr>
            </w:pPr>
            <w:r w:rsidRPr="00AB5C03">
              <w:rPr>
                <w:rFonts w:ascii="Times New Roman" w:hAnsi="Times New Roman" w:cs="Times New Roman"/>
                <w:bCs/>
                <w:sz w:val="20"/>
                <w:szCs w:val="20"/>
              </w:rPr>
              <w:t xml:space="preserve">RATIFICACION:     </w:t>
            </w:r>
            <w:r w:rsidRPr="00AB5C03">
              <w:rPr>
                <w:rFonts w:ascii="Times New Roman" w:hAnsi="Times New Roman" w:cs="Times New Roman"/>
                <w:sz w:val="20"/>
                <w:szCs w:val="20"/>
              </w:rPr>
              <w:t xml:space="preserve">                                                Apoyo </w:t>
            </w:r>
            <w:proofErr w:type="spellStart"/>
            <w:r w:rsidRPr="00AB5C03">
              <w:rPr>
                <w:rFonts w:ascii="Times New Roman" w:hAnsi="Times New Roman" w:cs="Times New Roman"/>
                <w:sz w:val="20"/>
                <w:szCs w:val="20"/>
              </w:rPr>
              <w:t>economico</w:t>
            </w:r>
            <w:proofErr w:type="spellEnd"/>
            <w:r w:rsidRPr="00AB5C03">
              <w:rPr>
                <w:rFonts w:ascii="Times New Roman" w:hAnsi="Times New Roman" w:cs="Times New Roman"/>
                <w:sz w:val="20"/>
                <w:szCs w:val="20"/>
              </w:rPr>
              <w:t xml:space="preserve"> que según disposiciones de esta municipalidad que le entregaran por deceso de su madre.  </w:t>
            </w:r>
          </w:p>
        </w:tc>
        <w:tc>
          <w:tcPr>
            <w:tcW w:w="1985" w:type="dxa"/>
            <w:hideMark/>
          </w:tcPr>
          <w:p w:rsidR="00AB5C03" w:rsidRPr="00AB5C03" w:rsidRDefault="00AB5C03" w:rsidP="00AB5C03">
            <w:pPr>
              <w:spacing w:after="0"/>
              <w:jc w:val="both"/>
              <w:rPr>
                <w:rFonts w:ascii="Times New Roman" w:hAnsi="Times New Roman" w:cs="Times New Roman"/>
                <w:sz w:val="20"/>
                <w:szCs w:val="20"/>
              </w:rPr>
            </w:pPr>
            <w:r w:rsidRPr="00AB5C03">
              <w:rPr>
                <w:rFonts w:ascii="Times New Roman" w:hAnsi="Times New Roman" w:cs="Times New Roman"/>
                <w:sz w:val="20"/>
                <w:szCs w:val="20"/>
              </w:rPr>
              <w:t>TMSPP/ Fondo común municipal periodo 2018-2021</w:t>
            </w:r>
          </w:p>
        </w:tc>
        <w:tc>
          <w:tcPr>
            <w:tcW w:w="1318" w:type="dxa"/>
            <w:hideMark/>
          </w:tcPr>
          <w:p w:rsidR="00AB5C03" w:rsidRPr="00AB5C03" w:rsidRDefault="00AB5C03" w:rsidP="00AB5C03">
            <w:pPr>
              <w:spacing w:after="0"/>
              <w:jc w:val="both"/>
              <w:rPr>
                <w:rFonts w:ascii="Times New Roman" w:hAnsi="Times New Roman" w:cs="Times New Roman"/>
                <w:sz w:val="20"/>
                <w:szCs w:val="20"/>
              </w:rPr>
            </w:pPr>
            <w:r w:rsidRPr="00AB5C03">
              <w:rPr>
                <w:rFonts w:ascii="Times New Roman" w:hAnsi="Times New Roman" w:cs="Times New Roman"/>
                <w:sz w:val="20"/>
                <w:szCs w:val="20"/>
              </w:rPr>
              <w:t xml:space="preserve"> $   500.00 </w:t>
            </w:r>
          </w:p>
        </w:tc>
      </w:tr>
    </w:tbl>
    <w:p w:rsidR="00AB5C03" w:rsidRDefault="00AB5C03" w:rsidP="0070768F">
      <w:pPr>
        <w:spacing w:after="0"/>
        <w:jc w:val="both"/>
        <w:rPr>
          <w:rFonts w:ascii="Times New Roman" w:hAnsi="Times New Roman" w:cs="Times New Roman"/>
          <w:b/>
          <w:sz w:val="24"/>
          <w:szCs w:val="24"/>
        </w:rPr>
      </w:pPr>
    </w:p>
    <w:tbl>
      <w:tblPr>
        <w:tblStyle w:val="Tablaconcuadrcula"/>
        <w:tblW w:w="0" w:type="auto"/>
        <w:tblLayout w:type="fixed"/>
        <w:tblLook w:val="04A0" w:firstRow="1" w:lastRow="0" w:firstColumn="1" w:lastColumn="0" w:noHBand="0" w:noVBand="1"/>
      </w:tblPr>
      <w:tblGrid>
        <w:gridCol w:w="498"/>
        <w:gridCol w:w="2729"/>
        <w:gridCol w:w="850"/>
        <w:gridCol w:w="3828"/>
        <w:gridCol w:w="1275"/>
        <w:gridCol w:w="1008"/>
      </w:tblGrid>
      <w:tr w:rsidR="00AB5C03" w:rsidRPr="00AB5C03" w:rsidTr="00AB5C03">
        <w:trPr>
          <w:trHeight w:val="246"/>
        </w:trPr>
        <w:tc>
          <w:tcPr>
            <w:tcW w:w="10188" w:type="dxa"/>
            <w:gridSpan w:val="6"/>
            <w:hideMark/>
          </w:tcPr>
          <w:p w:rsidR="00AB5C03" w:rsidRPr="00AB5C03" w:rsidRDefault="00AB5C03" w:rsidP="00AB5C03">
            <w:pPr>
              <w:spacing w:after="0"/>
              <w:jc w:val="both"/>
              <w:rPr>
                <w:rFonts w:ascii="Times New Roman" w:hAnsi="Times New Roman" w:cs="Times New Roman"/>
                <w:b/>
                <w:bCs/>
                <w:sz w:val="24"/>
                <w:szCs w:val="24"/>
              </w:rPr>
            </w:pPr>
            <w:r w:rsidRPr="00AB5C03">
              <w:rPr>
                <w:rFonts w:ascii="Times New Roman" w:hAnsi="Times New Roman" w:cs="Times New Roman"/>
                <w:b/>
                <w:bCs/>
                <w:sz w:val="24"/>
                <w:szCs w:val="24"/>
              </w:rPr>
              <w:t>DETALLES DE LOS GASTOS DE LA CUENTA TMSPP/ FODES 25%</w:t>
            </w:r>
          </w:p>
        </w:tc>
      </w:tr>
      <w:tr w:rsidR="00C86F75" w:rsidRPr="00AB5C03" w:rsidTr="00C86F75">
        <w:trPr>
          <w:trHeight w:val="506"/>
        </w:trPr>
        <w:tc>
          <w:tcPr>
            <w:tcW w:w="498" w:type="dxa"/>
            <w:hideMark/>
          </w:tcPr>
          <w:p w:rsidR="00AB5C03" w:rsidRPr="00AB5C03" w:rsidRDefault="00AB5C03" w:rsidP="00AB5C03">
            <w:pPr>
              <w:spacing w:after="0"/>
              <w:jc w:val="both"/>
              <w:rPr>
                <w:rFonts w:ascii="Times New Roman" w:hAnsi="Times New Roman" w:cs="Times New Roman"/>
                <w:sz w:val="20"/>
                <w:szCs w:val="20"/>
              </w:rPr>
            </w:pPr>
            <w:r w:rsidRPr="00AB5C03">
              <w:rPr>
                <w:rFonts w:ascii="Times New Roman" w:hAnsi="Times New Roman" w:cs="Times New Roman"/>
                <w:sz w:val="20"/>
                <w:szCs w:val="20"/>
              </w:rPr>
              <w:t>No</w:t>
            </w:r>
          </w:p>
        </w:tc>
        <w:tc>
          <w:tcPr>
            <w:tcW w:w="2729" w:type="dxa"/>
            <w:hideMark/>
          </w:tcPr>
          <w:p w:rsidR="00AB5C03" w:rsidRPr="00AB5C03" w:rsidRDefault="00C86F75" w:rsidP="00AB5C03">
            <w:pPr>
              <w:spacing w:after="0"/>
              <w:jc w:val="both"/>
              <w:rPr>
                <w:rFonts w:ascii="Times New Roman" w:hAnsi="Times New Roman" w:cs="Times New Roman"/>
                <w:sz w:val="20"/>
                <w:szCs w:val="20"/>
              </w:rPr>
            </w:pPr>
            <w:r w:rsidRPr="00AB5C03">
              <w:rPr>
                <w:rFonts w:ascii="Times New Roman" w:hAnsi="Times New Roman" w:cs="Times New Roman"/>
                <w:sz w:val="20"/>
                <w:szCs w:val="20"/>
              </w:rPr>
              <w:t>Nombre</w:t>
            </w:r>
          </w:p>
        </w:tc>
        <w:tc>
          <w:tcPr>
            <w:tcW w:w="850" w:type="dxa"/>
            <w:hideMark/>
          </w:tcPr>
          <w:p w:rsidR="00AB5C03" w:rsidRPr="00AB5C03" w:rsidRDefault="00C86F75" w:rsidP="00AB5C03">
            <w:pPr>
              <w:spacing w:after="0"/>
              <w:rPr>
                <w:rFonts w:ascii="Times New Roman" w:hAnsi="Times New Roman" w:cs="Times New Roman"/>
                <w:sz w:val="20"/>
                <w:szCs w:val="20"/>
              </w:rPr>
            </w:pPr>
            <w:r w:rsidRPr="00AB5C03">
              <w:rPr>
                <w:rFonts w:ascii="Times New Roman" w:hAnsi="Times New Roman" w:cs="Times New Roman"/>
                <w:sz w:val="20"/>
                <w:szCs w:val="20"/>
              </w:rPr>
              <w:t>No de factura</w:t>
            </w:r>
          </w:p>
        </w:tc>
        <w:tc>
          <w:tcPr>
            <w:tcW w:w="3828" w:type="dxa"/>
            <w:hideMark/>
          </w:tcPr>
          <w:p w:rsidR="00AB5C03" w:rsidRPr="00AB5C03" w:rsidRDefault="00C86F75" w:rsidP="00AB5C03">
            <w:pPr>
              <w:spacing w:after="0"/>
              <w:jc w:val="both"/>
              <w:rPr>
                <w:rFonts w:ascii="Times New Roman" w:hAnsi="Times New Roman" w:cs="Times New Roman"/>
                <w:sz w:val="20"/>
                <w:szCs w:val="20"/>
              </w:rPr>
            </w:pPr>
            <w:r w:rsidRPr="00AB5C03">
              <w:rPr>
                <w:rFonts w:ascii="Times New Roman" w:hAnsi="Times New Roman" w:cs="Times New Roman"/>
                <w:sz w:val="20"/>
                <w:szCs w:val="20"/>
              </w:rPr>
              <w:t xml:space="preserve">Descripción </w:t>
            </w:r>
          </w:p>
        </w:tc>
        <w:tc>
          <w:tcPr>
            <w:tcW w:w="1275" w:type="dxa"/>
            <w:hideMark/>
          </w:tcPr>
          <w:p w:rsidR="00AB5C03" w:rsidRPr="00AB5C03" w:rsidRDefault="00C86F75" w:rsidP="00AB5C03">
            <w:pPr>
              <w:spacing w:after="0"/>
              <w:jc w:val="both"/>
              <w:rPr>
                <w:rFonts w:ascii="Times New Roman" w:hAnsi="Times New Roman" w:cs="Times New Roman"/>
                <w:sz w:val="20"/>
                <w:szCs w:val="20"/>
              </w:rPr>
            </w:pPr>
            <w:r w:rsidRPr="00AB5C03">
              <w:rPr>
                <w:rFonts w:ascii="Times New Roman" w:hAnsi="Times New Roman" w:cs="Times New Roman"/>
                <w:sz w:val="20"/>
                <w:szCs w:val="20"/>
              </w:rPr>
              <w:t>Descripción de la cuenta</w:t>
            </w:r>
          </w:p>
        </w:tc>
        <w:tc>
          <w:tcPr>
            <w:tcW w:w="1008" w:type="dxa"/>
            <w:hideMark/>
          </w:tcPr>
          <w:p w:rsidR="00AB5C03" w:rsidRPr="00AB5C03" w:rsidRDefault="00C86F75" w:rsidP="00C86F75">
            <w:pPr>
              <w:spacing w:after="0"/>
              <w:jc w:val="both"/>
              <w:rPr>
                <w:rFonts w:ascii="Times New Roman" w:hAnsi="Times New Roman" w:cs="Times New Roman"/>
                <w:sz w:val="20"/>
                <w:szCs w:val="20"/>
              </w:rPr>
            </w:pPr>
            <w:r>
              <w:rPr>
                <w:rFonts w:ascii="Times New Roman" w:hAnsi="Times New Roman" w:cs="Times New Roman"/>
                <w:sz w:val="20"/>
                <w:szCs w:val="20"/>
              </w:rPr>
              <w:t xml:space="preserve"> M</w:t>
            </w:r>
            <w:r w:rsidRPr="00AB5C03">
              <w:rPr>
                <w:rFonts w:ascii="Times New Roman" w:hAnsi="Times New Roman" w:cs="Times New Roman"/>
                <w:sz w:val="20"/>
                <w:szCs w:val="20"/>
              </w:rPr>
              <w:t xml:space="preserve">onto a cancelar  </w:t>
            </w:r>
          </w:p>
        </w:tc>
      </w:tr>
      <w:tr w:rsidR="00C86F75" w:rsidRPr="00AB5C03" w:rsidTr="00D151F0">
        <w:trPr>
          <w:trHeight w:val="413"/>
        </w:trPr>
        <w:tc>
          <w:tcPr>
            <w:tcW w:w="498" w:type="dxa"/>
            <w:hideMark/>
          </w:tcPr>
          <w:p w:rsidR="00AB5C03" w:rsidRPr="00AB5C03" w:rsidRDefault="00AB5C03" w:rsidP="00AB5C03">
            <w:pPr>
              <w:spacing w:after="0"/>
              <w:jc w:val="both"/>
              <w:rPr>
                <w:rFonts w:ascii="Times New Roman" w:hAnsi="Times New Roman" w:cs="Times New Roman"/>
                <w:sz w:val="20"/>
                <w:szCs w:val="20"/>
              </w:rPr>
            </w:pPr>
            <w:r w:rsidRPr="00AB5C03">
              <w:rPr>
                <w:rFonts w:ascii="Times New Roman" w:hAnsi="Times New Roman" w:cs="Times New Roman"/>
                <w:sz w:val="20"/>
                <w:szCs w:val="20"/>
              </w:rPr>
              <w:t>1</w:t>
            </w:r>
          </w:p>
        </w:tc>
        <w:tc>
          <w:tcPr>
            <w:tcW w:w="2729" w:type="dxa"/>
            <w:hideMark/>
          </w:tcPr>
          <w:p w:rsidR="00AB5C03" w:rsidRPr="00AB5C03" w:rsidRDefault="00AB5C03" w:rsidP="00AB5C03">
            <w:pPr>
              <w:spacing w:after="0"/>
              <w:jc w:val="both"/>
              <w:rPr>
                <w:rFonts w:ascii="Times New Roman" w:hAnsi="Times New Roman" w:cs="Times New Roman"/>
                <w:sz w:val="20"/>
                <w:szCs w:val="20"/>
              </w:rPr>
            </w:pPr>
            <w:r w:rsidRPr="00AB5C03">
              <w:rPr>
                <w:rFonts w:ascii="Times New Roman" w:hAnsi="Times New Roman" w:cs="Times New Roman"/>
                <w:sz w:val="20"/>
                <w:szCs w:val="20"/>
              </w:rPr>
              <w:t>OFFICE MART, S.A DE C.V</w:t>
            </w:r>
          </w:p>
        </w:tc>
        <w:tc>
          <w:tcPr>
            <w:tcW w:w="850" w:type="dxa"/>
            <w:hideMark/>
          </w:tcPr>
          <w:p w:rsidR="00AB5C03" w:rsidRPr="00AB5C03" w:rsidRDefault="00AB5C03" w:rsidP="00AB5C03">
            <w:pPr>
              <w:spacing w:after="0"/>
              <w:jc w:val="both"/>
              <w:rPr>
                <w:rFonts w:ascii="Times New Roman" w:hAnsi="Times New Roman" w:cs="Times New Roman"/>
                <w:sz w:val="20"/>
                <w:szCs w:val="20"/>
              </w:rPr>
            </w:pPr>
            <w:r w:rsidRPr="00AB5C03">
              <w:rPr>
                <w:rFonts w:ascii="Times New Roman" w:hAnsi="Times New Roman" w:cs="Times New Roman"/>
                <w:sz w:val="20"/>
                <w:szCs w:val="20"/>
              </w:rPr>
              <w:t>194</w:t>
            </w:r>
          </w:p>
        </w:tc>
        <w:tc>
          <w:tcPr>
            <w:tcW w:w="3828" w:type="dxa"/>
            <w:hideMark/>
          </w:tcPr>
          <w:p w:rsidR="00AB5C03" w:rsidRPr="00AB5C03" w:rsidRDefault="00AB5C03" w:rsidP="00AB5C03">
            <w:pPr>
              <w:spacing w:after="0"/>
              <w:jc w:val="both"/>
              <w:rPr>
                <w:rFonts w:ascii="Times New Roman" w:hAnsi="Times New Roman" w:cs="Times New Roman"/>
                <w:sz w:val="20"/>
                <w:szCs w:val="20"/>
              </w:rPr>
            </w:pPr>
            <w:r w:rsidRPr="00AB5C03">
              <w:rPr>
                <w:rFonts w:ascii="Times New Roman" w:hAnsi="Times New Roman" w:cs="Times New Roman"/>
                <w:sz w:val="20"/>
                <w:szCs w:val="20"/>
              </w:rPr>
              <w:t>Compra de materiales para limpieza y yardas de franela para uso de esta municipalidad.</w:t>
            </w:r>
          </w:p>
        </w:tc>
        <w:tc>
          <w:tcPr>
            <w:tcW w:w="1275" w:type="dxa"/>
            <w:hideMark/>
          </w:tcPr>
          <w:p w:rsidR="00AB5C03" w:rsidRPr="00AB5C03" w:rsidRDefault="00AB5C03" w:rsidP="00AB5C03">
            <w:pPr>
              <w:spacing w:after="0"/>
              <w:jc w:val="both"/>
              <w:rPr>
                <w:rFonts w:ascii="Times New Roman" w:hAnsi="Times New Roman" w:cs="Times New Roman"/>
                <w:sz w:val="20"/>
                <w:szCs w:val="20"/>
              </w:rPr>
            </w:pPr>
            <w:r w:rsidRPr="00AB5C03">
              <w:rPr>
                <w:rFonts w:ascii="Times New Roman" w:hAnsi="Times New Roman" w:cs="Times New Roman"/>
                <w:sz w:val="20"/>
                <w:szCs w:val="20"/>
              </w:rPr>
              <w:t>TMSPP/ Fodes 25%</w:t>
            </w:r>
          </w:p>
        </w:tc>
        <w:tc>
          <w:tcPr>
            <w:tcW w:w="1008" w:type="dxa"/>
            <w:hideMark/>
          </w:tcPr>
          <w:p w:rsidR="00AB5C03" w:rsidRPr="00AB5C03" w:rsidRDefault="00AB5C03" w:rsidP="00C86F75">
            <w:pPr>
              <w:spacing w:after="0"/>
              <w:jc w:val="both"/>
              <w:rPr>
                <w:rFonts w:ascii="Times New Roman" w:hAnsi="Times New Roman" w:cs="Times New Roman"/>
                <w:sz w:val="20"/>
                <w:szCs w:val="20"/>
              </w:rPr>
            </w:pPr>
            <w:r w:rsidRPr="00AB5C03">
              <w:rPr>
                <w:rFonts w:ascii="Times New Roman" w:hAnsi="Times New Roman" w:cs="Times New Roman"/>
                <w:sz w:val="20"/>
                <w:szCs w:val="20"/>
              </w:rPr>
              <w:t xml:space="preserve"> $ 43.68 </w:t>
            </w:r>
          </w:p>
        </w:tc>
      </w:tr>
      <w:tr w:rsidR="00C86F75" w:rsidRPr="00AB5C03" w:rsidTr="00C86F75">
        <w:trPr>
          <w:trHeight w:val="510"/>
        </w:trPr>
        <w:tc>
          <w:tcPr>
            <w:tcW w:w="498" w:type="dxa"/>
            <w:hideMark/>
          </w:tcPr>
          <w:p w:rsidR="00AB5C03" w:rsidRPr="00AB5C03" w:rsidRDefault="00AB5C03" w:rsidP="00AB5C03">
            <w:pPr>
              <w:spacing w:after="0"/>
              <w:jc w:val="both"/>
              <w:rPr>
                <w:rFonts w:ascii="Times New Roman" w:hAnsi="Times New Roman" w:cs="Times New Roman"/>
                <w:sz w:val="20"/>
                <w:szCs w:val="20"/>
              </w:rPr>
            </w:pPr>
            <w:r w:rsidRPr="00AB5C03">
              <w:rPr>
                <w:rFonts w:ascii="Times New Roman" w:hAnsi="Times New Roman" w:cs="Times New Roman"/>
                <w:sz w:val="20"/>
                <w:szCs w:val="20"/>
              </w:rPr>
              <w:t>2</w:t>
            </w:r>
          </w:p>
        </w:tc>
        <w:tc>
          <w:tcPr>
            <w:tcW w:w="2729" w:type="dxa"/>
            <w:hideMark/>
          </w:tcPr>
          <w:p w:rsidR="00AB5C03" w:rsidRPr="00AB5C03" w:rsidRDefault="00AB5C03" w:rsidP="00AB5C03">
            <w:pPr>
              <w:spacing w:after="0"/>
              <w:jc w:val="both"/>
              <w:rPr>
                <w:rFonts w:ascii="Times New Roman" w:hAnsi="Times New Roman" w:cs="Times New Roman"/>
                <w:sz w:val="20"/>
                <w:szCs w:val="20"/>
              </w:rPr>
            </w:pPr>
            <w:r w:rsidRPr="00AB5C03">
              <w:rPr>
                <w:rFonts w:ascii="Times New Roman" w:hAnsi="Times New Roman" w:cs="Times New Roman"/>
                <w:sz w:val="20"/>
                <w:szCs w:val="20"/>
              </w:rPr>
              <w:t>OFFICE MART, S.A DE C.V</w:t>
            </w:r>
          </w:p>
        </w:tc>
        <w:tc>
          <w:tcPr>
            <w:tcW w:w="850" w:type="dxa"/>
            <w:hideMark/>
          </w:tcPr>
          <w:p w:rsidR="00AB5C03" w:rsidRPr="00AB5C03" w:rsidRDefault="00AB5C03" w:rsidP="00AB5C03">
            <w:pPr>
              <w:spacing w:after="0"/>
              <w:jc w:val="both"/>
              <w:rPr>
                <w:rFonts w:ascii="Times New Roman" w:hAnsi="Times New Roman" w:cs="Times New Roman"/>
                <w:sz w:val="20"/>
                <w:szCs w:val="20"/>
              </w:rPr>
            </w:pPr>
            <w:r w:rsidRPr="00AB5C03">
              <w:rPr>
                <w:rFonts w:ascii="Times New Roman" w:hAnsi="Times New Roman" w:cs="Times New Roman"/>
                <w:sz w:val="20"/>
                <w:szCs w:val="20"/>
              </w:rPr>
              <w:t>193</w:t>
            </w:r>
          </w:p>
        </w:tc>
        <w:tc>
          <w:tcPr>
            <w:tcW w:w="3828" w:type="dxa"/>
            <w:hideMark/>
          </w:tcPr>
          <w:p w:rsidR="00AB5C03" w:rsidRPr="00AB5C03" w:rsidRDefault="00AB5C03" w:rsidP="00AB5C03">
            <w:pPr>
              <w:spacing w:after="0"/>
              <w:jc w:val="both"/>
              <w:rPr>
                <w:rFonts w:ascii="Times New Roman" w:hAnsi="Times New Roman" w:cs="Times New Roman"/>
                <w:sz w:val="20"/>
                <w:szCs w:val="20"/>
              </w:rPr>
            </w:pPr>
            <w:r w:rsidRPr="00AB5C03">
              <w:rPr>
                <w:rFonts w:ascii="Times New Roman" w:hAnsi="Times New Roman" w:cs="Times New Roman"/>
                <w:sz w:val="20"/>
                <w:szCs w:val="20"/>
              </w:rPr>
              <w:t>Compra de materiales para papelería para uso de esta municipalidad</w:t>
            </w:r>
          </w:p>
        </w:tc>
        <w:tc>
          <w:tcPr>
            <w:tcW w:w="1275" w:type="dxa"/>
            <w:hideMark/>
          </w:tcPr>
          <w:p w:rsidR="00AB5C03" w:rsidRPr="00AB5C03" w:rsidRDefault="00AB5C03" w:rsidP="00AB5C03">
            <w:pPr>
              <w:spacing w:after="0"/>
              <w:jc w:val="both"/>
              <w:rPr>
                <w:rFonts w:ascii="Times New Roman" w:hAnsi="Times New Roman" w:cs="Times New Roman"/>
                <w:sz w:val="20"/>
                <w:szCs w:val="20"/>
              </w:rPr>
            </w:pPr>
            <w:r w:rsidRPr="00AB5C03">
              <w:rPr>
                <w:rFonts w:ascii="Times New Roman" w:hAnsi="Times New Roman" w:cs="Times New Roman"/>
                <w:sz w:val="20"/>
                <w:szCs w:val="20"/>
              </w:rPr>
              <w:t>TMSPP/ Fodes 25%</w:t>
            </w:r>
          </w:p>
        </w:tc>
        <w:tc>
          <w:tcPr>
            <w:tcW w:w="1008" w:type="dxa"/>
            <w:hideMark/>
          </w:tcPr>
          <w:p w:rsidR="00AB5C03" w:rsidRPr="00AB5C03" w:rsidRDefault="00AB5C03" w:rsidP="00C86F75">
            <w:pPr>
              <w:spacing w:after="0"/>
              <w:jc w:val="both"/>
              <w:rPr>
                <w:rFonts w:ascii="Times New Roman" w:hAnsi="Times New Roman" w:cs="Times New Roman"/>
                <w:sz w:val="20"/>
                <w:szCs w:val="20"/>
              </w:rPr>
            </w:pPr>
            <w:r w:rsidRPr="00AB5C03">
              <w:rPr>
                <w:rFonts w:ascii="Times New Roman" w:hAnsi="Times New Roman" w:cs="Times New Roman"/>
                <w:sz w:val="20"/>
                <w:szCs w:val="20"/>
              </w:rPr>
              <w:t xml:space="preserve"> $ 315.03 </w:t>
            </w:r>
          </w:p>
        </w:tc>
      </w:tr>
      <w:tr w:rsidR="00C86F75" w:rsidRPr="00AB5C03" w:rsidTr="00C86F75">
        <w:trPr>
          <w:trHeight w:val="1032"/>
        </w:trPr>
        <w:tc>
          <w:tcPr>
            <w:tcW w:w="498" w:type="dxa"/>
            <w:hideMark/>
          </w:tcPr>
          <w:p w:rsidR="00AB5C03" w:rsidRPr="00AB5C03" w:rsidRDefault="00AB5C03" w:rsidP="00AB5C03">
            <w:pPr>
              <w:spacing w:after="0"/>
              <w:jc w:val="both"/>
              <w:rPr>
                <w:rFonts w:ascii="Times New Roman" w:hAnsi="Times New Roman" w:cs="Times New Roman"/>
                <w:sz w:val="20"/>
                <w:szCs w:val="20"/>
              </w:rPr>
            </w:pPr>
            <w:r w:rsidRPr="00AB5C03">
              <w:rPr>
                <w:rFonts w:ascii="Times New Roman" w:hAnsi="Times New Roman" w:cs="Times New Roman"/>
                <w:sz w:val="20"/>
                <w:szCs w:val="20"/>
              </w:rPr>
              <w:t>3</w:t>
            </w:r>
          </w:p>
        </w:tc>
        <w:tc>
          <w:tcPr>
            <w:tcW w:w="2729" w:type="dxa"/>
            <w:hideMark/>
          </w:tcPr>
          <w:p w:rsidR="00AB5C03" w:rsidRPr="00AB5C03" w:rsidRDefault="00AB5C03" w:rsidP="00AB5C03">
            <w:pPr>
              <w:spacing w:after="0"/>
              <w:rPr>
                <w:rFonts w:ascii="Times New Roman" w:hAnsi="Times New Roman" w:cs="Times New Roman"/>
                <w:sz w:val="20"/>
                <w:szCs w:val="20"/>
              </w:rPr>
            </w:pPr>
            <w:r w:rsidRPr="00AB5C03">
              <w:rPr>
                <w:rFonts w:ascii="Times New Roman" w:hAnsi="Times New Roman" w:cs="Times New Roman"/>
                <w:sz w:val="20"/>
                <w:szCs w:val="20"/>
              </w:rPr>
              <w:t>INGENIERIA Y SERVICIOS (MARVIN ALEXIS TIBAR MOREIRA)</w:t>
            </w:r>
          </w:p>
        </w:tc>
        <w:tc>
          <w:tcPr>
            <w:tcW w:w="850" w:type="dxa"/>
            <w:hideMark/>
          </w:tcPr>
          <w:p w:rsidR="00AB5C03" w:rsidRPr="00AB5C03" w:rsidRDefault="00AB5C03" w:rsidP="00AB5C03">
            <w:pPr>
              <w:spacing w:after="0"/>
              <w:jc w:val="both"/>
              <w:rPr>
                <w:rFonts w:ascii="Times New Roman" w:hAnsi="Times New Roman" w:cs="Times New Roman"/>
                <w:sz w:val="20"/>
                <w:szCs w:val="20"/>
              </w:rPr>
            </w:pPr>
            <w:r w:rsidRPr="00AB5C03">
              <w:rPr>
                <w:rFonts w:ascii="Times New Roman" w:hAnsi="Times New Roman" w:cs="Times New Roman"/>
                <w:sz w:val="20"/>
                <w:szCs w:val="20"/>
              </w:rPr>
              <w:t>77</w:t>
            </w:r>
          </w:p>
        </w:tc>
        <w:tc>
          <w:tcPr>
            <w:tcW w:w="3828" w:type="dxa"/>
            <w:hideMark/>
          </w:tcPr>
          <w:p w:rsidR="00AB5C03" w:rsidRPr="00AB5C03" w:rsidRDefault="00AB5C03" w:rsidP="00AB5C03">
            <w:pPr>
              <w:spacing w:after="0"/>
              <w:jc w:val="both"/>
              <w:rPr>
                <w:rFonts w:ascii="Times New Roman" w:hAnsi="Times New Roman" w:cs="Times New Roman"/>
                <w:sz w:val="20"/>
                <w:szCs w:val="20"/>
              </w:rPr>
            </w:pPr>
            <w:r w:rsidRPr="00AB5C03">
              <w:rPr>
                <w:rFonts w:ascii="Times New Roman" w:hAnsi="Times New Roman" w:cs="Times New Roman"/>
                <w:sz w:val="20"/>
                <w:szCs w:val="20"/>
              </w:rPr>
              <w:t>Pago por suministro de tinta para las impresoras de las diferentes unidades de esta municipalidad         Periodo: 18-01-2019 al 17-02-2019</w:t>
            </w:r>
          </w:p>
        </w:tc>
        <w:tc>
          <w:tcPr>
            <w:tcW w:w="1275" w:type="dxa"/>
            <w:hideMark/>
          </w:tcPr>
          <w:p w:rsidR="00AB5C03" w:rsidRPr="00AB5C03" w:rsidRDefault="00AB5C03" w:rsidP="00AB5C03">
            <w:pPr>
              <w:spacing w:after="0"/>
              <w:jc w:val="both"/>
              <w:rPr>
                <w:rFonts w:ascii="Times New Roman" w:hAnsi="Times New Roman" w:cs="Times New Roman"/>
                <w:sz w:val="20"/>
                <w:szCs w:val="20"/>
              </w:rPr>
            </w:pPr>
            <w:r w:rsidRPr="00AB5C03">
              <w:rPr>
                <w:rFonts w:ascii="Times New Roman" w:hAnsi="Times New Roman" w:cs="Times New Roman"/>
                <w:sz w:val="20"/>
                <w:szCs w:val="20"/>
              </w:rPr>
              <w:t>TMSPP/ Fodes 25%</w:t>
            </w:r>
          </w:p>
        </w:tc>
        <w:tc>
          <w:tcPr>
            <w:tcW w:w="1008" w:type="dxa"/>
            <w:hideMark/>
          </w:tcPr>
          <w:p w:rsidR="00AB5C03" w:rsidRPr="00AB5C03" w:rsidRDefault="00AB5C03" w:rsidP="00C86F75">
            <w:pPr>
              <w:spacing w:after="0"/>
              <w:jc w:val="both"/>
              <w:rPr>
                <w:rFonts w:ascii="Times New Roman" w:hAnsi="Times New Roman" w:cs="Times New Roman"/>
                <w:sz w:val="20"/>
                <w:szCs w:val="20"/>
              </w:rPr>
            </w:pPr>
            <w:r w:rsidRPr="00AB5C03">
              <w:rPr>
                <w:rFonts w:ascii="Times New Roman" w:hAnsi="Times New Roman" w:cs="Times New Roman"/>
                <w:sz w:val="20"/>
                <w:szCs w:val="20"/>
              </w:rPr>
              <w:t xml:space="preserve"> $  896.50 </w:t>
            </w:r>
          </w:p>
        </w:tc>
      </w:tr>
      <w:tr w:rsidR="00C86F75" w:rsidRPr="00AB5C03" w:rsidTr="00C86F75">
        <w:trPr>
          <w:trHeight w:val="558"/>
        </w:trPr>
        <w:tc>
          <w:tcPr>
            <w:tcW w:w="498" w:type="dxa"/>
            <w:hideMark/>
          </w:tcPr>
          <w:p w:rsidR="00AB5C03" w:rsidRPr="00AB5C03" w:rsidRDefault="00AB5C03" w:rsidP="00AB5C03">
            <w:pPr>
              <w:spacing w:after="0"/>
              <w:jc w:val="both"/>
              <w:rPr>
                <w:rFonts w:ascii="Times New Roman" w:hAnsi="Times New Roman" w:cs="Times New Roman"/>
                <w:sz w:val="20"/>
                <w:szCs w:val="20"/>
              </w:rPr>
            </w:pPr>
            <w:r w:rsidRPr="00AB5C03">
              <w:rPr>
                <w:rFonts w:ascii="Times New Roman" w:hAnsi="Times New Roman" w:cs="Times New Roman"/>
                <w:sz w:val="20"/>
                <w:szCs w:val="20"/>
              </w:rPr>
              <w:t>4</w:t>
            </w:r>
          </w:p>
        </w:tc>
        <w:tc>
          <w:tcPr>
            <w:tcW w:w="2729" w:type="dxa"/>
            <w:hideMark/>
          </w:tcPr>
          <w:p w:rsidR="00AB5C03" w:rsidRPr="00AB5C03" w:rsidRDefault="00AB5C03" w:rsidP="00AB5C03">
            <w:pPr>
              <w:spacing w:after="0"/>
              <w:rPr>
                <w:rFonts w:ascii="Times New Roman" w:hAnsi="Times New Roman" w:cs="Times New Roman"/>
                <w:sz w:val="20"/>
                <w:szCs w:val="20"/>
              </w:rPr>
            </w:pPr>
            <w:r w:rsidRPr="00AB5C03">
              <w:rPr>
                <w:rFonts w:ascii="Times New Roman" w:hAnsi="Times New Roman" w:cs="Times New Roman"/>
                <w:sz w:val="20"/>
                <w:szCs w:val="20"/>
              </w:rPr>
              <w:t>IMPRESORA MANATIAL  (LUIS ALONSO CAMPOS CALERO)</w:t>
            </w:r>
          </w:p>
        </w:tc>
        <w:tc>
          <w:tcPr>
            <w:tcW w:w="850" w:type="dxa"/>
            <w:hideMark/>
          </w:tcPr>
          <w:p w:rsidR="00AB5C03" w:rsidRPr="00AB5C03" w:rsidRDefault="00AB5C03" w:rsidP="00AB5C03">
            <w:pPr>
              <w:spacing w:after="0"/>
              <w:jc w:val="both"/>
              <w:rPr>
                <w:rFonts w:ascii="Times New Roman" w:hAnsi="Times New Roman" w:cs="Times New Roman"/>
                <w:sz w:val="20"/>
                <w:szCs w:val="20"/>
              </w:rPr>
            </w:pPr>
            <w:r w:rsidRPr="00AB5C03">
              <w:rPr>
                <w:rFonts w:ascii="Times New Roman" w:hAnsi="Times New Roman" w:cs="Times New Roman"/>
                <w:sz w:val="20"/>
                <w:szCs w:val="20"/>
              </w:rPr>
              <w:t>Cotización</w:t>
            </w:r>
          </w:p>
        </w:tc>
        <w:tc>
          <w:tcPr>
            <w:tcW w:w="3828" w:type="dxa"/>
            <w:hideMark/>
          </w:tcPr>
          <w:p w:rsidR="00AB5C03" w:rsidRPr="00AB5C03" w:rsidRDefault="00AB5C03" w:rsidP="00AB5C03">
            <w:pPr>
              <w:spacing w:after="0"/>
              <w:jc w:val="both"/>
              <w:rPr>
                <w:rFonts w:ascii="Times New Roman" w:hAnsi="Times New Roman" w:cs="Times New Roman"/>
                <w:sz w:val="20"/>
                <w:szCs w:val="20"/>
              </w:rPr>
            </w:pPr>
            <w:r w:rsidRPr="00AB5C03">
              <w:rPr>
                <w:rFonts w:ascii="Times New Roman" w:hAnsi="Times New Roman" w:cs="Times New Roman"/>
                <w:sz w:val="20"/>
                <w:szCs w:val="20"/>
              </w:rPr>
              <w:t xml:space="preserve">Compra de un sello redondo para colecturía encargado de caja </w:t>
            </w:r>
          </w:p>
        </w:tc>
        <w:tc>
          <w:tcPr>
            <w:tcW w:w="1275" w:type="dxa"/>
            <w:hideMark/>
          </w:tcPr>
          <w:p w:rsidR="00AB5C03" w:rsidRPr="00AB5C03" w:rsidRDefault="00AB5C03" w:rsidP="00AB5C03">
            <w:pPr>
              <w:spacing w:after="0"/>
              <w:jc w:val="both"/>
              <w:rPr>
                <w:rFonts w:ascii="Times New Roman" w:hAnsi="Times New Roman" w:cs="Times New Roman"/>
                <w:sz w:val="20"/>
                <w:szCs w:val="20"/>
              </w:rPr>
            </w:pPr>
            <w:r w:rsidRPr="00AB5C03">
              <w:rPr>
                <w:rFonts w:ascii="Times New Roman" w:hAnsi="Times New Roman" w:cs="Times New Roman"/>
                <w:sz w:val="20"/>
                <w:szCs w:val="20"/>
              </w:rPr>
              <w:t>TMSPP/ Fodes 25%</w:t>
            </w:r>
          </w:p>
        </w:tc>
        <w:tc>
          <w:tcPr>
            <w:tcW w:w="1008" w:type="dxa"/>
            <w:hideMark/>
          </w:tcPr>
          <w:p w:rsidR="00AB5C03" w:rsidRPr="00AB5C03" w:rsidRDefault="00AB5C03" w:rsidP="00C86F75">
            <w:pPr>
              <w:spacing w:after="0"/>
              <w:jc w:val="both"/>
              <w:rPr>
                <w:rFonts w:ascii="Times New Roman" w:hAnsi="Times New Roman" w:cs="Times New Roman"/>
                <w:sz w:val="20"/>
                <w:szCs w:val="20"/>
              </w:rPr>
            </w:pPr>
            <w:r w:rsidRPr="00AB5C03">
              <w:rPr>
                <w:rFonts w:ascii="Times New Roman" w:hAnsi="Times New Roman" w:cs="Times New Roman"/>
                <w:sz w:val="20"/>
                <w:szCs w:val="20"/>
              </w:rPr>
              <w:t xml:space="preserve"> $   20.00 </w:t>
            </w:r>
          </w:p>
        </w:tc>
      </w:tr>
    </w:tbl>
    <w:p w:rsidR="00AB5C03" w:rsidRPr="00AB5C03" w:rsidRDefault="00AB5C03" w:rsidP="0070768F">
      <w:pPr>
        <w:spacing w:after="0"/>
        <w:jc w:val="both"/>
        <w:rPr>
          <w:rFonts w:ascii="Times New Roman" w:hAnsi="Times New Roman" w:cs="Times New Roman"/>
          <w:sz w:val="20"/>
          <w:szCs w:val="20"/>
        </w:rPr>
      </w:pPr>
    </w:p>
    <w:tbl>
      <w:tblPr>
        <w:tblStyle w:val="Tablaconcuadrcula"/>
        <w:tblW w:w="0" w:type="auto"/>
        <w:tblLook w:val="04A0" w:firstRow="1" w:lastRow="0" w:firstColumn="1" w:lastColumn="0" w:noHBand="0" w:noVBand="1"/>
      </w:tblPr>
      <w:tblGrid>
        <w:gridCol w:w="498"/>
        <w:gridCol w:w="1311"/>
        <w:gridCol w:w="851"/>
        <w:gridCol w:w="3402"/>
        <w:gridCol w:w="3110"/>
        <w:gridCol w:w="1016"/>
      </w:tblGrid>
      <w:tr w:rsidR="003F464F" w:rsidRPr="003F464F" w:rsidTr="00C86F75">
        <w:trPr>
          <w:trHeight w:val="646"/>
        </w:trPr>
        <w:tc>
          <w:tcPr>
            <w:tcW w:w="10188" w:type="dxa"/>
            <w:gridSpan w:val="6"/>
            <w:hideMark/>
          </w:tcPr>
          <w:p w:rsidR="003F464F" w:rsidRPr="00B309E1" w:rsidRDefault="003F464F" w:rsidP="003F464F">
            <w:pPr>
              <w:spacing w:after="0"/>
              <w:jc w:val="both"/>
              <w:rPr>
                <w:rFonts w:ascii="Times New Roman" w:hAnsi="Times New Roman" w:cs="Times New Roman"/>
                <w:b/>
                <w:bCs/>
                <w:sz w:val="24"/>
                <w:szCs w:val="24"/>
              </w:rPr>
            </w:pPr>
            <w:r w:rsidRPr="00B309E1">
              <w:rPr>
                <w:rFonts w:ascii="Times New Roman" w:hAnsi="Times New Roman" w:cs="Times New Roman"/>
                <w:b/>
                <w:bCs/>
                <w:sz w:val="24"/>
                <w:szCs w:val="24"/>
              </w:rPr>
              <w:t>DETALLES DE GASTOS DE LA CUENTA TMSPP/CONTRAPARTIDA DE CONSTRUCCIÓN DE CANCHA REGLAMENTARÍA DE 90M X 45M PARA FUTBOL 11, INCLUYENDO LOS SERVICIOS BÁSICOS DE FUNCIONAMIENTO EN EL SECTOR LA CRUZ, CANTÓN ISTAGUA, MUNICIPIO DE S.P.P.</w:t>
            </w:r>
          </w:p>
        </w:tc>
      </w:tr>
      <w:tr w:rsidR="00C86F75" w:rsidRPr="003F464F" w:rsidTr="00C86F75">
        <w:trPr>
          <w:trHeight w:val="459"/>
        </w:trPr>
        <w:tc>
          <w:tcPr>
            <w:tcW w:w="498" w:type="dxa"/>
            <w:hideMark/>
          </w:tcPr>
          <w:p w:rsidR="003F464F" w:rsidRPr="003F464F" w:rsidRDefault="00C86F75" w:rsidP="003F464F">
            <w:pPr>
              <w:spacing w:after="0"/>
              <w:jc w:val="both"/>
              <w:rPr>
                <w:rFonts w:ascii="Times New Roman" w:hAnsi="Times New Roman" w:cs="Times New Roman"/>
                <w:sz w:val="20"/>
                <w:szCs w:val="20"/>
              </w:rPr>
            </w:pPr>
            <w:r w:rsidRPr="003F464F">
              <w:rPr>
                <w:rFonts w:ascii="Times New Roman" w:hAnsi="Times New Roman" w:cs="Times New Roman"/>
                <w:sz w:val="20"/>
                <w:szCs w:val="20"/>
              </w:rPr>
              <w:t>No</w:t>
            </w:r>
          </w:p>
        </w:tc>
        <w:tc>
          <w:tcPr>
            <w:tcW w:w="1311" w:type="dxa"/>
            <w:hideMark/>
          </w:tcPr>
          <w:p w:rsidR="003F464F" w:rsidRPr="003F464F" w:rsidRDefault="00C86F75" w:rsidP="003F464F">
            <w:pPr>
              <w:spacing w:after="0"/>
              <w:jc w:val="both"/>
              <w:rPr>
                <w:rFonts w:ascii="Times New Roman" w:hAnsi="Times New Roman" w:cs="Times New Roman"/>
                <w:sz w:val="20"/>
                <w:szCs w:val="20"/>
              </w:rPr>
            </w:pPr>
            <w:r w:rsidRPr="003F464F">
              <w:rPr>
                <w:rFonts w:ascii="Times New Roman" w:hAnsi="Times New Roman" w:cs="Times New Roman"/>
                <w:sz w:val="20"/>
                <w:szCs w:val="20"/>
              </w:rPr>
              <w:t>Nombre</w:t>
            </w:r>
          </w:p>
        </w:tc>
        <w:tc>
          <w:tcPr>
            <w:tcW w:w="851" w:type="dxa"/>
            <w:hideMark/>
          </w:tcPr>
          <w:p w:rsidR="003F464F" w:rsidRPr="003F464F" w:rsidRDefault="00C86F75" w:rsidP="003F464F">
            <w:pPr>
              <w:spacing w:after="0"/>
              <w:jc w:val="both"/>
              <w:rPr>
                <w:rFonts w:ascii="Times New Roman" w:hAnsi="Times New Roman" w:cs="Times New Roman"/>
                <w:sz w:val="20"/>
                <w:szCs w:val="20"/>
              </w:rPr>
            </w:pPr>
            <w:r w:rsidRPr="003F464F">
              <w:rPr>
                <w:rFonts w:ascii="Times New Roman" w:hAnsi="Times New Roman" w:cs="Times New Roman"/>
                <w:sz w:val="20"/>
                <w:szCs w:val="20"/>
              </w:rPr>
              <w:t>No de factura</w:t>
            </w:r>
          </w:p>
        </w:tc>
        <w:tc>
          <w:tcPr>
            <w:tcW w:w="3402" w:type="dxa"/>
            <w:hideMark/>
          </w:tcPr>
          <w:p w:rsidR="003F464F" w:rsidRPr="003F464F" w:rsidRDefault="00C86F75" w:rsidP="003F464F">
            <w:pPr>
              <w:spacing w:after="0"/>
              <w:jc w:val="both"/>
              <w:rPr>
                <w:rFonts w:ascii="Times New Roman" w:hAnsi="Times New Roman" w:cs="Times New Roman"/>
                <w:sz w:val="20"/>
                <w:szCs w:val="20"/>
              </w:rPr>
            </w:pPr>
            <w:proofErr w:type="spellStart"/>
            <w:r w:rsidRPr="003F464F">
              <w:rPr>
                <w:rFonts w:ascii="Times New Roman" w:hAnsi="Times New Roman" w:cs="Times New Roman"/>
                <w:sz w:val="20"/>
                <w:szCs w:val="20"/>
              </w:rPr>
              <w:t>Descripcion</w:t>
            </w:r>
            <w:proofErr w:type="spellEnd"/>
          </w:p>
        </w:tc>
        <w:tc>
          <w:tcPr>
            <w:tcW w:w="3110" w:type="dxa"/>
            <w:hideMark/>
          </w:tcPr>
          <w:p w:rsidR="003F464F" w:rsidRPr="003F464F" w:rsidRDefault="00C86F75" w:rsidP="003F464F">
            <w:pPr>
              <w:spacing w:after="0"/>
              <w:jc w:val="both"/>
              <w:rPr>
                <w:rFonts w:ascii="Times New Roman" w:hAnsi="Times New Roman" w:cs="Times New Roman"/>
                <w:sz w:val="20"/>
                <w:szCs w:val="20"/>
              </w:rPr>
            </w:pPr>
            <w:r w:rsidRPr="003F464F">
              <w:rPr>
                <w:rFonts w:ascii="Times New Roman" w:hAnsi="Times New Roman" w:cs="Times New Roman"/>
                <w:sz w:val="20"/>
                <w:szCs w:val="20"/>
              </w:rPr>
              <w:t>Descripción de la cuenta</w:t>
            </w:r>
          </w:p>
        </w:tc>
        <w:tc>
          <w:tcPr>
            <w:tcW w:w="1016" w:type="dxa"/>
            <w:hideMark/>
          </w:tcPr>
          <w:p w:rsidR="003F464F" w:rsidRPr="003F464F" w:rsidRDefault="00C86F75" w:rsidP="003F464F">
            <w:pPr>
              <w:spacing w:after="0"/>
              <w:jc w:val="both"/>
              <w:rPr>
                <w:rFonts w:ascii="Times New Roman" w:hAnsi="Times New Roman" w:cs="Times New Roman"/>
                <w:sz w:val="20"/>
                <w:szCs w:val="20"/>
              </w:rPr>
            </w:pPr>
            <w:r>
              <w:rPr>
                <w:rFonts w:ascii="Times New Roman" w:hAnsi="Times New Roman" w:cs="Times New Roman"/>
                <w:sz w:val="20"/>
                <w:szCs w:val="20"/>
              </w:rPr>
              <w:t>M</w:t>
            </w:r>
            <w:r w:rsidRPr="003F464F">
              <w:rPr>
                <w:rFonts w:ascii="Times New Roman" w:hAnsi="Times New Roman" w:cs="Times New Roman"/>
                <w:sz w:val="20"/>
                <w:szCs w:val="20"/>
              </w:rPr>
              <w:t xml:space="preserve">onto a cancelar </w:t>
            </w:r>
          </w:p>
        </w:tc>
      </w:tr>
      <w:tr w:rsidR="00C86F75" w:rsidRPr="003F464F" w:rsidTr="00C86F75">
        <w:trPr>
          <w:trHeight w:val="1751"/>
        </w:trPr>
        <w:tc>
          <w:tcPr>
            <w:tcW w:w="498" w:type="dxa"/>
            <w:hideMark/>
          </w:tcPr>
          <w:p w:rsidR="003F464F" w:rsidRPr="003F464F" w:rsidRDefault="003F464F" w:rsidP="003F464F">
            <w:pPr>
              <w:spacing w:after="0"/>
              <w:jc w:val="both"/>
              <w:rPr>
                <w:rFonts w:ascii="Times New Roman" w:hAnsi="Times New Roman" w:cs="Times New Roman"/>
                <w:sz w:val="20"/>
                <w:szCs w:val="20"/>
              </w:rPr>
            </w:pPr>
            <w:r w:rsidRPr="003F464F">
              <w:rPr>
                <w:rFonts w:ascii="Times New Roman" w:hAnsi="Times New Roman" w:cs="Times New Roman"/>
                <w:sz w:val="20"/>
                <w:szCs w:val="20"/>
              </w:rPr>
              <w:lastRenderedPageBreak/>
              <w:t>1</w:t>
            </w:r>
          </w:p>
        </w:tc>
        <w:tc>
          <w:tcPr>
            <w:tcW w:w="1311" w:type="dxa"/>
            <w:hideMark/>
          </w:tcPr>
          <w:p w:rsidR="003F464F" w:rsidRPr="003F464F" w:rsidRDefault="003F464F" w:rsidP="003F464F">
            <w:pPr>
              <w:spacing w:after="0"/>
              <w:jc w:val="both"/>
              <w:rPr>
                <w:rFonts w:ascii="Times New Roman" w:hAnsi="Times New Roman" w:cs="Times New Roman"/>
                <w:sz w:val="20"/>
                <w:szCs w:val="20"/>
              </w:rPr>
            </w:pPr>
            <w:r w:rsidRPr="003F464F">
              <w:rPr>
                <w:rFonts w:ascii="Times New Roman" w:hAnsi="Times New Roman" w:cs="Times New Roman"/>
                <w:sz w:val="20"/>
                <w:szCs w:val="20"/>
              </w:rPr>
              <w:t>PLANILLA DE PAGO</w:t>
            </w:r>
          </w:p>
        </w:tc>
        <w:tc>
          <w:tcPr>
            <w:tcW w:w="851" w:type="dxa"/>
            <w:hideMark/>
          </w:tcPr>
          <w:p w:rsidR="003F464F" w:rsidRPr="003F464F" w:rsidRDefault="003F464F" w:rsidP="003F464F">
            <w:pPr>
              <w:spacing w:after="0"/>
              <w:jc w:val="both"/>
              <w:rPr>
                <w:rFonts w:ascii="Times New Roman" w:hAnsi="Times New Roman" w:cs="Times New Roman"/>
                <w:sz w:val="20"/>
                <w:szCs w:val="20"/>
              </w:rPr>
            </w:pPr>
            <w:r w:rsidRPr="003F464F">
              <w:rPr>
                <w:rFonts w:ascii="Times New Roman" w:hAnsi="Times New Roman" w:cs="Times New Roman"/>
                <w:sz w:val="20"/>
                <w:szCs w:val="20"/>
              </w:rPr>
              <w:t>Planilla de pago</w:t>
            </w:r>
          </w:p>
        </w:tc>
        <w:tc>
          <w:tcPr>
            <w:tcW w:w="3402" w:type="dxa"/>
            <w:hideMark/>
          </w:tcPr>
          <w:p w:rsidR="003F464F" w:rsidRPr="003F464F" w:rsidRDefault="003F464F" w:rsidP="003F464F">
            <w:pPr>
              <w:spacing w:after="0"/>
              <w:jc w:val="both"/>
              <w:rPr>
                <w:rFonts w:ascii="Times New Roman" w:hAnsi="Times New Roman" w:cs="Times New Roman"/>
                <w:sz w:val="20"/>
                <w:szCs w:val="20"/>
              </w:rPr>
            </w:pPr>
            <w:r w:rsidRPr="003F464F">
              <w:rPr>
                <w:rFonts w:ascii="Times New Roman" w:hAnsi="Times New Roman" w:cs="Times New Roman"/>
                <w:b/>
                <w:bCs/>
                <w:sz w:val="20"/>
                <w:szCs w:val="20"/>
              </w:rPr>
              <w:t xml:space="preserve">RETIFICACION:      </w:t>
            </w:r>
            <w:r w:rsidRPr="003F464F">
              <w:rPr>
                <w:rFonts w:ascii="Times New Roman" w:hAnsi="Times New Roman" w:cs="Times New Roman"/>
                <w:sz w:val="20"/>
                <w:szCs w:val="20"/>
              </w:rPr>
              <w:t xml:space="preserve">                                                      Proyecto: Construcción de cancha reglamentaría de 90m x 45m para futbol 11, incluyendo los servicios básicos de funcionamiento en el sector la cruz, cantón </w:t>
            </w:r>
            <w:proofErr w:type="spellStart"/>
            <w:r w:rsidRPr="003F464F">
              <w:rPr>
                <w:rFonts w:ascii="Times New Roman" w:hAnsi="Times New Roman" w:cs="Times New Roman"/>
                <w:sz w:val="20"/>
                <w:szCs w:val="20"/>
              </w:rPr>
              <w:t>Istagua</w:t>
            </w:r>
            <w:proofErr w:type="spellEnd"/>
            <w:r w:rsidRPr="003F464F">
              <w:rPr>
                <w:rFonts w:ascii="Times New Roman" w:hAnsi="Times New Roman" w:cs="Times New Roman"/>
                <w:sz w:val="20"/>
                <w:szCs w:val="20"/>
              </w:rPr>
              <w:t>, municipio de S.P.P.                                                                         Periodo: 28-01-2019 al 10-02-2019</w:t>
            </w:r>
          </w:p>
        </w:tc>
        <w:tc>
          <w:tcPr>
            <w:tcW w:w="3110" w:type="dxa"/>
            <w:hideMark/>
          </w:tcPr>
          <w:p w:rsidR="003F464F" w:rsidRPr="003F464F" w:rsidRDefault="003F464F" w:rsidP="003F464F">
            <w:pPr>
              <w:spacing w:after="0"/>
              <w:jc w:val="both"/>
              <w:rPr>
                <w:rFonts w:ascii="Times New Roman" w:hAnsi="Times New Roman" w:cs="Times New Roman"/>
                <w:sz w:val="20"/>
                <w:szCs w:val="20"/>
              </w:rPr>
            </w:pPr>
            <w:r w:rsidRPr="003F464F">
              <w:rPr>
                <w:rFonts w:ascii="Times New Roman" w:hAnsi="Times New Roman" w:cs="Times New Roman"/>
                <w:sz w:val="20"/>
                <w:szCs w:val="20"/>
              </w:rPr>
              <w:t xml:space="preserve">TMSPP/Contrapartida de construcción de cancha reglamentaría de 90m x 45m para futbol 11, incluyendo los servicios básicos de funcionamiento en el sector la cruz, cantón </w:t>
            </w:r>
            <w:proofErr w:type="spellStart"/>
            <w:r w:rsidRPr="003F464F">
              <w:rPr>
                <w:rFonts w:ascii="Times New Roman" w:hAnsi="Times New Roman" w:cs="Times New Roman"/>
                <w:sz w:val="20"/>
                <w:szCs w:val="20"/>
              </w:rPr>
              <w:t>Istagua</w:t>
            </w:r>
            <w:proofErr w:type="spellEnd"/>
            <w:r w:rsidRPr="003F464F">
              <w:rPr>
                <w:rFonts w:ascii="Times New Roman" w:hAnsi="Times New Roman" w:cs="Times New Roman"/>
                <w:sz w:val="20"/>
                <w:szCs w:val="20"/>
              </w:rPr>
              <w:t>, municipio de S.P.P.</w:t>
            </w:r>
          </w:p>
        </w:tc>
        <w:tc>
          <w:tcPr>
            <w:tcW w:w="1016" w:type="dxa"/>
            <w:hideMark/>
          </w:tcPr>
          <w:p w:rsidR="003F464F" w:rsidRPr="003F464F" w:rsidRDefault="003F464F" w:rsidP="003F464F">
            <w:pPr>
              <w:spacing w:after="0"/>
              <w:jc w:val="both"/>
              <w:rPr>
                <w:rFonts w:ascii="Times New Roman" w:hAnsi="Times New Roman" w:cs="Times New Roman"/>
                <w:sz w:val="20"/>
                <w:szCs w:val="20"/>
              </w:rPr>
            </w:pPr>
            <w:r w:rsidRPr="003F464F">
              <w:rPr>
                <w:rFonts w:ascii="Times New Roman" w:hAnsi="Times New Roman" w:cs="Times New Roman"/>
                <w:sz w:val="20"/>
                <w:szCs w:val="20"/>
              </w:rPr>
              <w:t xml:space="preserve"> $2,331.42 </w:t>
            </w:r>
          </w:p>
        </w:tc>
      </w:tr>
      <w:tr w:rsidR="00C86F75" w:rsidRPr="003F464F" w:rsidTr="00C86F75">
        <w:trPr>
          <w:trHeight w:val="1751"/>
        </w:trPr>
        <w:tc>
          <w:tcPr>
            <w:tcW w:w="498" w:type="dxa"/>
            <w:hideMark/>
          </w:tcPr>
          <w:p w:rsidR="003F464F" w:rsidRPr="003F464F" w:rsidRDefault="003F464F" w:rsidP="003F464F">
            <w:pPr>
              <w:spacing w:after="0"/>
              <w:jc w:val="both"/>
              <w:rPr>
                <w:rFonts w:ascii="Times New Roman" w:hAnsi="Times New Roman" w:cs="Times New Roman"/>
                <w:sz w:val="20"/>
                <w:szCs w:val="20"/>
              </w:rPr>
            </w:pPr>
            <w:r w:rsidRPr="003F464F">
              <w:rPr>
                <w:rFonts w:ascii="Times New Roman" w:hAnsi="Times New Roman" w:cs="Times New Roman"/>
                <w:sz w:val="20"/>
                <w:szCs w:val="20"/>
              </w:rPr>
              <w:t>2</w:t>
            </w:r>
          </w:p>
        </w:tc>
        <w:tc>
          <w:tcPr>
            <w:tcW w:w="1311" w:type="dxa"/>
            <w:hideMark/>
          </w:tcPr>
          <w:p w:rsidR="003F464F" w:rsidRPr="003F464F" w:rsidRDefault="003F464F" w:rsidP="003F464F">
            <w:pPr>
              <w:spacing w:after="0"/>
              <w:jc w:val="both"/>
              <w:rPr>
                <w:rFonts w:ascii="Times New Roman" w:hAnsi="Times New Roman" w:cs="Times New Roman"/>
                <w:sz w:val="20"/>
                <w:szCs w:val="20"/>
              </w:rPr>
            </w:pPr>
            <w:r w:rsidRPr="003F464F">
              <w:rPr>
                <w:rFonts w:ascii="Times New Roman" w:hAnsi="Times New Roman" w:cs="Times New Roman"/>
                <w:sz w:val="20"/>
                <w:szCs w:val="20"/>
              </w:rPr>
              <w:t>JOSE BENJAMIN MATIAS SANTOS</w:t>
            </w:r>
          </w:p>
        </w:tc>
        <w:tc>
          <w:tcPr>
            <w:tcW w:w="851" w:type="dxa"/>
            <w:hideMark/>
          </w:tcPr>
          <w:p w:rsidR="003F464F" w:rsidRPr="003F464F" w:rsidRDefault="003F464F" w:rsidP="003F464F">
            <w:pPr>
              <w:spacing w:after="0"/>
              <w:jc w:val="both"/>
              <w:rPr>
                <w:rFonts w:ascii="Times New Roman" w:hAnsi="Times New Roman" w:cs="Times New Roman"/>
                <w:sz w:val="20"/>
                <w:szCs w:val="20"/>
              </w:rPr>
            </w:pPr>
            <w:r w:rsidRPr="003F464F">
              <w:rPr>
                <w:rFonts w:ascii="Times New Roman" w:hAnsi="Times New Roman" w:cs="Times New Roman"/>
                <w:sz w:val="20"/>
                <w:szCs w:val="20"/>
              </w:rPr>
              <w:t>Recibo simple</w:t>
            </w:r>
          </w:p>
        </w:tc>
        <w:tc>
          <w:tcPr>
            <w:tcW w:w="3402" w:type="dxa"/>
            <w:hideMark/>
          </w:tcPr>
          <w:p w:rsidR="003F464F" w:rsidRPr="003F464F" w:rsidRDefault="003F464F" w:rsidP="003F464F">
            <w:pPr>
              <w:spacing w:after="0"/>
              <w:jc w:val="both"/>
              <w:rPr>
                <w:rFonts w:ascii="Times New Roman" w:hAnsi="Times New Roman" w:cs="Times New Roman"/>
                <w:sz w:val="20"/>
                <w:szCs w:val="20"/>
              </w:rPr>
            </w:pPr>
            <w:r w:rsidRPr="003F464F">
              <w:rPr>
                <w:rFonts w:ascii="Times New Roman" w:hAnsi="Times New Roman" w:cs="Times New Roman"/>
                <w:sz w:val="20"/>
                <w:szCs w:val="20"/>
              </w:rPr>
              <w:t xml:space="preserve">Compra de agua potable para el proyecto: Construcción de cancha reglamentaría de 90m x 45m para futbol 11, incluyendo los servicios básicos de funcionamiento en el sector la cruz, cantón </w:t>
            </w:r>
            <w:proofErr w:type="spellStart"/>
            <w:r w:rsidRPr="003F464F">
              <w:rPr>
                <w:rFonts w:ascii="Times New Roman" w:hAnsi="Times New Roman" w:cs="Times New Roman"/>
                <w:sz w:val="20"/>
                <w:szCs w:val="20"/>
              </w:rPr>
              <w:t>Istagua</w:t>
            </w:r>
            <w:proofErr w:type="spellEnd"/>
            <w:r w:rsidRPr="003F464F">
              <w:rPr>
                <w:rFonts w:ascii="Times New Roman" w:hAnsi="Times New Roman" w:cs="Times New Roman"/>
                <w:sz w:val="20"/>
                <w:szCs w:val="20"/>
              </w:rPr>
              <w:t>, municipio de S.P.P.</w:t>
            </w:r>
          </w:p>
        </w:tc>
        <w:tc>
          <w:tcPr>
            <w:tcW w:w="3110" w:type="dxa"/>
            <w:hideMark/>
          </w:tcPr>
          <w:p w:rsidR="003F464F" w:rsidRPr="003F464F" w:rsidRDefault="003F464F" w:rsidP="003F464F">
            <w:pPr>
              <w:spacing w:after="0"/>
              <w:jc w:val="both"/>
              <w:rPr>
                <w:rFonts w:ascii="Times New Roman" w:hAnsi="Times New Roman" w:cs="Times New Roman"/>
                <w:sz w:val="20"/>
                <w:szCs w:val="20"/>
              </w:rPr>
            </w:pPr>
            <w:r w:rsidRPr="003F464F">
              <w:rPr>
                <w:rFonts w:ascii="Times New Roman" w:hAnsi="Times New Roman" w:cs="Times New Roman"/>
                <w:sz w:val="20"/>
                <w:szCs w:val="20"/>
              </w:rPr>
              <w:t xml:space="preserve">TMSPP/Contrapartida de construcción de cancha reglamentaría de 90m x 45m para futbol 11, incluyendo los servicios básicos de funcionamiento en el sector la cruz, cantón </w:t>
            </w:r>
            <w:proofErr w:type="spellStart"/>
            <w:r w:rsidRPr="003F464F">
              <w:rPr>
                <w:rFonts w:ascii="Times New Roman" w:hAnsi="Times New Roman" w:cs="Times New Roman"/>
                <w:sz w:val="20"/>
                <w:szCs w:val="20"/>
              </w:rPr>
              <w:t>Istagua</w:t>
            </w:r>
            <w:proofErr w:type="spellEnd"/>
            <w:r w:rsidRPr="003F464F">
              <w:rPr>
                <w:rFonts w:ascii="Times New Roman" w:hAnsi="Times New Roman" w:cs="Times New Roman"/>
                <w:sz w:val="20"/>
                <w:szCs w:val="20"/>
              </w:rPr>
              <w:t>, municipio de S.P.P.</w:t>
            </w:r>
          </w:p>
        </w:tc>
        <w:tc>
          <w:tcPr>
            <w:tcW w:w="1016" w:type="dxa"/>
            <w:hideMark/>
          </w:tcPr>
          <w:p w:rsidR="003F464F" w:rsidRPr="003F464F" w:rsidRDefault="00C86F75" w:rsidP="00C86F75">
            <w:pPr>
              <w:spacing w:after="0"/>
              <w:jc w:val="both"/>
              <w:rPr>
                <w:rFonts w:ascii="Times New Roman" w:hAnsi="Times New Roman" w:cs="Times New Roman"/>
                <w:sz w:val="20"/>
                <w:szCs w:val="20"/>
              </w:rPr>
            </w:pPr>
            <w:r>
              <w:rPr>
                <w:rFonts w:ascii="Times New Roman" w:hAnsi="Times New Roman" w:cs="Times New Roman"/>
                <w:sz w:val="20"/>
                <w:szCs w:val="20"/>
              </w:rPr>
              <w:t>$</w:t>
            </w:r>
            <w:r w:rsidR="003F464F" w:rsidRPr="003F464F">
              <w:rPr>
                <w:rFonts w:ascii="Times New Roman" w:hAnsi="Times New Roman" w:cs="Times New Roman"/>
                <w:sz w:val="20"/>
                <w:szCs w:val="20"/>
              </w:rPr>
              <w:t xml:space="preserve"> 540.00 </w:t>
            </w:r>
          </w:p>
        </w:tc>
      </w:tr>
    </w:tbl>
    <w:p w:rsidR="00AB5C03" w:rsidRPr="00AB5C03" w:rsidRDefault="00AB5C03" w:rsidP="0070768F">
      <w:pPr>
        <w:spacing w:after="0"/>
        <w:jc w:val="both"/>
        <w:rPr>
          <w:rFonts w:ascii="Times New Roman" w:hAnsi="Times New Roman" w:cs="Times New Roman"/>
          <w:sz w:val="20"/>
          <w:szCs w:val="20"/>
        </w:rPr>
      </w:pPr>
    </w:p>
    <w:tbl>
      <w:tblPr>
        <w:tblStyle w:val="Tablaconcuadrcula"/>
        <w:tblW w:w="0" w:type="auto"/>
        <w:tblLook w:val="04A0" w:firstRow="1" w:lastRow="0" w:firstColumn="1" w:lastColumn="0" w:noHBand="0" w:noVBand="1"/>
      </w:tblPr>
      <w:tblGrid>
        <w:gridCol w:w="461"/>
        <w:gridCol w:w="1774"/>
        <w:gridCol w:w="772"/>
        <w:gridCol w:w="3197"/>
        <w:gridCol w:w="2968"/>
        <w:gridCol w:w="1016"/>
      </w:tblGrid>
      <w:tr w:rsidR="00D5155E" w:rsidRPr="00D5155E" w:rsidTr="00B309E1">
        <w:trPr>
          <w:trHeight w:val="574"/>
        </w:trPr>
        <w:tc>
          <w:tcPr>
            <w:tcW w:w="10188" w:type="dxa"/>
            <w:gridSpan w:val="6"/>
            <w:hideMark/>
          </w:tcPr>
          <w:p w:rsidR="00D5155E" w:rsidRPr="00B309E1" w:rsidRDefault="00D5155E" w:rsidP="00D5155E">
            <w:pPr>
              <w:spacing w:after="0"/>
              <w:jc w:val="both"/>
              <w:rPr>
                <w:rFonts w:ascii="Times New Roman" w:hAnsi="Times New Roman" w:cs="Times New Roman"/>
                <w:b/>
                <w:bCs/>
                <w:sz w:val="24"/>
                <w:szCs w:val="24"/>
              </w:rPr>
            </w:pPr>
            <w:r w:rsidRPr="00B309E1">
              <w:rPr>
                <w:rFonts w:ascii="Times New Roman" w:hAnsi="Times New Roman" w:cs="Times New Roman"/>
                <w:b/>
                <w:bCs/>
                <w:sz w:val="24"/>
                <w:szCs w:val="24"/>
              </w:rPr>
              <w:t>DETALLES DE LOS GASTOS DE LA CUENTA TMSPP/FORTALECIMIENTO INSTITUCIONAL EN EL MANTENIMIENTO Y REPARACIÓN DE BIENES MUEBLES E INMUEBLES PROPIEDAD DE LA ALCALDIA MUNICIPAL DE S.P.P AÑO 2019</w:t>
            </w:r>
          </w:p>
        </w:tc>
      </w:tr>
      <w:tr w:rsidR="00D5155E" w:rsidRPr="00D5155E" w:rsidTr="00D151F0">
        <w:trPr>
          <w:trHeight w:val="388"/>
        </w:trPr>
        <w:tc>
          <w:tcPr>
            <w:tcW w:w="461" w:type="dxa"/>
            <w:noWrap/>
            <w:hideMark/>
          </w:tcPr>
          <w:p w:rsidR="00D5155E" w:rsidRPr="00D5155E" w:rsidRDefault="00D5155E" w:rsidP="00D5155E">
            <w:pPr>
              <w:spacing w:after="0"/>
              <w:jc w:val="both"/>
              <w:rPr>
                <w:rFonts w:ascii="Times New Roman" w:hAnsi="Times New Roman" w:cs="Times New Roman"/>
                <w:sz w:val="20"/>
                <w:szCs w:val="20"/>
              </w:rPr>
            </w:pPr>
            <w:r w:rsidRPr="00D5155E">
              <w:rPr>
                <w:rFonts w:ascii="Times New Roman" w:hAnsi="Times New Roman" w:cs="Times New Roman"/>
                <w:sz w:val="20"/>
                <w:szCs w:val="20"/>
              </w:rPr>
              <w:t>No</w:t>
            </w:r>
          </w:p>
        </w:tc>
        <w:tc>
          <w:tcPr>
            <w:tcW w:w="1774" w:type="dxa"/>
            <w:noWrap/>
            <w:hideMark/>
          </w:tcPr>
          <w:p w:rsidR="00D5155E" w:rsidRPr="00D5155E" w:rsidRDefault="00D5155E" w:rsidP="00D5155E">
            <w:pPr>
              <w:spacing w:after="0"/>
              <w:jc w:val="both"/>
              <w:rPr>
                <w:rFonts w:ascii="Times New Roman" w:hAnsi="Times New Roman" w:cs="Times New Roman"/>
                <w:sz w:val="20"/>
                <w:szCs w:val="20"/>
              </w:rPr>
            </w:pPr>
            <w:r w:rsidRPr="00D5155E">
              <w:rPr>
                <w:rFonts w:ascii="Times New Roman" w:hAnsi="Times New Roman" w:cs="Times New Roman"/>
                <w:sz w:val="20"/>
                <w:szCs w:val="20"/>
              </w:rPr>
              <w:t>Nombre</w:t>
            </w:r>
          </w:p>
        </w:tc>
        <w:tc>
          <w:tcPr>
            <w:tcW w:w="772" w:type="dxa"/>
            <w:noWrap/>
            <w:hideMark/>
          </w:tcPr>
          <w:p w:rsidR="00D5155E" w:rsidRPr="00D5155E" w:rsidRDefault="00D5155E" w:rsidP="00D5155E">
            <w:pPr>
              <w:spacing w:after="0"/>
              <w:jc w:val="both"/>
              <w:rPr>
                <w:rFonts w:ascii="Times New Roman" w:hAnsi="Times New Roman" w:cs="Times New Roman"/>
                <w:sz w:val="20"/>
                <w:szCs w:val="20"/>
              </w:rPr>
            </w:pPr>
            <w:r w:rsidRPr="00D5155E">
              <w:rPr>
                <w:rFonts w:ascii="Times New Roman" w:hAnsi="Times New Roman" w:cs="Times New Roman"/>
                <w:sz w:val="20"/>
                <w:szCs w:val="20"/>
              </w:rPr>
              <w:t>No de factura</w:t>
            </w:r>
          </w:p>
        </w:tc>
        <w:tc>
          <w:tcPr>
            <w:tcW w:w="3197" w:type="dxa"/>
            <w:noWrap/>
            <w:hideMark/>
          </w:tcPr>
          <w:p w:rsidR="00D5155E" w:rsidRPr="00D5155E" w:rsidRDefault="00D5155E" w:rsidP="00D5155E">
            <w:pPr>
              <w:spacing w:after="0"/>
              <w:jc w:val="both"/>
              <w:rPr>
                <w:rFonts w:ascii="Times New Roman" w:hAnsi="Times New Roman" w:cs="Times New Roman"/>
                <w:sz w:val="20"/>
                <w:szCs w:val="20"/>
              </w:rPr>
            </w:pPr>
            <w:r w:rsidRPr="00D5155E">
              <w:rPr>
                <w:rFonts w:ascii="Times New Roman" w:hAnsi="Times New Roman" w:cs="Times New Roman"/>
                <w:sz w:val="20"/>
                <w:szCs w:val="20"/>
              </w:rPr>
              <w:t>Descripción</w:t>
            </w:r>
          </w:p>
        </w:tc>
        <w:tc>
          <w:tcPr>
            <w:tcW w:w="2968" w:type="dxa"/>
            <w:hideMark/>
          </w:tcPr>
          <w:p w:rsidR="00D5155E" w:rsidRPr="00D5155E" w:rsidRDefault="00D5155E" w:rsidP="00D5155E">
            <w:pPr>
              <w:spacing w:after="0"/>
              <w:jc w:val="both"/>
              <w:rPr>
                <w:rFonts w:ascii="Times New Roman" w:hAnsi="Times New Roman" w:cs="Times New Roman"/>
                <w:sz w:val="20"/>
                <w:szCs w:val="20"/>
              </w:rPr>
            </w:pPr>
            <w:r w:rsidRPr="00D5155E">
              <w:rPr>
                <w:rFonts w:ascii="Times New Roman" w:hAnsi="Times New Roman" w:cs="Times New Roman"/>
                <w:sz w:val="20"/>
                <w:szCs w:val="20"/>
              </w:rPr>
              <w:t>Descripción de la cuenta</w:t>
            </w:r>
          </w:p>
        </w:tc>
        <w:tc>
          <w:tcPr>
            <w:tcW w:w="1016" w:type="dxa"/>
            <w:hideMark/>
          </w:tcPr>
          <w:p w:rsidR="00D5155E" w:rsidRPr="00D5155E" w:rsidRDefault="00D5155E" w:rsidP="00D5155E">
            <w:pPr>
              <w:spacing w:after="0"/>
              <w:jc w:val="both"/>
              <w:rPr>
                <w:rFonts w:ascii="Times New Roman" w:hAnsi="Times New Roman" w:cs="Times New Roman"/>
                <w:sz w:val="20"/>
                <w:szCs w:val="20"/>
              </w:rPr>
            </w:pPr>
            <w:r w:rsidRPr="00D5155E">
              <w:rPr>
                <w:rFonts w:ascii="Times New Roman" w:hAnsi="Times New Roman" w:cs="Times New Roman"/>
                <w:sz w:val="20"/>
                <w:szCs w:val="20"/>
              </w:rPr>
              <w:t xml:space="preserve"> Monto a Cancelar </w:t>
            </w:r>
          </w:p>
        </w:tc>
      </w:tr>
      <w:tr w:rsidR="00D5155E" w:rsidRPr="00D5155E" w:rsidTr="00D5155E">
        <w:trPr>
          <w:trHeight w:val="1696"/>
        </w:trPr>
        <w:tc>
          <w:tcPr>
            <w:tcW w:w="461" w:type="dxa"/>
            <w:noWrap/>
            <w:hideMark/>
          </w:tcPr>
          <w:p w:rsidR="00D5155E" w:rsidRPr="00D5155E" w:rsidRDefault="00D5155E" w:rsidP="00D5155E">
            <w:pPr>
              <w:spacing w:after="0"/>
              <w:jc w:val="both"/>
              <w:rPr>
                <w:rFonts w:ascii="Times New Roman" w:hAnsi="Times New Roman" w:cs="Times New Roman"/>
                <w:sz w:val="20"/>
                <w:szCs w:val="20"/>
              </w:rPr>
            </w:pPr>
            <w:r w:rsidRPr="00D5155E">
              <w:rPr>
                <w:rFonts w:ascii="Times New Roman" w:hAnsi="Times New Roman" w:cs="Times New Roman"/>
                <w:sz w:val="20"/>
                <w:szCs w:val="20"/>
              </w:rPr>
              <w:t>1</w:t>
            </w:r>
          </w:p>
        </w:tc>
        <w:tc>
          <w:tcPr>
            <w:tcW w:w="1774" w:type="dxa"/>
            <w:hideMark/>
          </w:tcPr>
          <w:p w:rsidR="00D5155E" w:rsidRPr="00D5155E" w:rsidRDefault="00D5155E" w:rsidP="00D5155E">
            <w:pPr>
              <w:spacing w:after="0"/>
              <w:rPr>
                <w:rFonts w:ascii="Times New Roman" w:hAnsi="Times New Roman" w:cs="Times New Roman"/>
                <w:sz w:val="20"/>
                <w:szCs w:val="20"/>
              </w:rPr>
            </w:pPr>
            <w:r w:rsidRPr="00D5155E">
              <w:rPr>
                <w:rFonts w:ascii="Times New Roman" w:hAnsi="Times New Roman" w:cs="Times New Roman"/>
                <w:sz w:val="20"/>
                <w:szCs w:val="20"/>
              </w:rPr>
              <w:t>VENTANAS CRISTO REY (JUAN ALBERTO RAMOS RIVERA)</w:t>
            </w:r>
          </w:p>
        </w:tc>
        <w:tc>
          <w:tcPr>
            <w:tcW w:w="772" w:type="dxa"/>
            <w:noWrap/>
            <w:hideMark/>
          </w:tcPr>
          <w:p w:rsidR="00D5155E" w:rsidRPr="00D5155E" w:rsidRDefault="00D5155E" w:rsidP="00D5155E">
            <w:pPr>
              <w:spacing w:after="0"/>
              <w:jc w:val="both"/>
              <w:rPr>
                <w:rFonts w:ascii="Times New Roman" w:hAnsi="Times New Roman" w:cs="Times New Roman"/>
                <w:sz w:val="20"/>
                <w:szCs w:val="20"/>
              </w:rPr>
            </w:pPr>
            <w:r w:rsidRPr="00D5155E">
              <w:rPr>
                <w:rFonts w:ascii="Times New Roman" w:hAnsi="Times New Roman" w:cs="Times New Roman"/>
                <w:sz w:val="20"/>
                <w:szCs w:val="20"/>
              </w:rPr>
              <w:t>57</w:t>
            </w:r>
          </w:p>
        </w:tc>
        <w:tc>
          <w:tcPr>
            <w:tcW w:w="3197" w:type="dxa"/>
            <w:hideMark/>
          </w:tcPr>
          <w:p w:rsidR="00D5155E" w:rsidRPr="00D5155E" w:rsidRDefault="00D5155E" w:rsidP="00D5155E">
            <w:pPr>
              <w:spacing w:after="0"/>
              <w:rPr>
                <w:rFonts w:ascii="Times New Roman" w:hAnsi="Times New Roman" w:cs="Times New Roman"/>
                <w:sz w:val="20"/>
                <w:szCs w:val="20"/>
              </w:rPr>
            </w:pPr>
            <w:r w:rsidRPr="00D5155E">
              <w:rPr>
                <w:rFonts w:ascii="Times New Roman" w:hAnsi="Times New Roman" w:cs="Times New Roman"/>
                <w:sz w:val="20"/>
                <w:szCs w:val="20"/>
              </w:rPr>
              <w:t xml:space="preserve">Compra de materiales para fabricación de ventanas, fabricación de paredes con tabla roca de facia y cielo falso para remodelación de </w:t>
            </w:r>
            <w:proofErr w:type="spellStart"/>
            <w:r w:rsidRPr="00D5155E">
              <w:rPr>
                <w:rFonts w:ascii="Times New Roman" w:hAnsi="Times New Roman" w:cs="Times New Roman"/>
                <w:sz w:val="20"/>
                <w:szCs w:val="20"/>
              </w:rPr>
              <w:t>area</w:t>
            </w:r>
            <w:proofErr w:type="spellEnd"/>
            <w:r w:rsidRPr="00D5155E">
              <w:rPr>
                <w:rFonts w:ascii="Times New Roman" w:hAnsi="Times New Roman" w:cs="Times New Roman"/>
                <w:sz w:val="20"/>
                <w:szCs w:val="20"/>
              </w:rPr>
              <w:t xml:space="preserve"> para oficinas de promoción social a la par del CAM</w:t>
            </w:r>
          </w:p>
        </w:tc>
        <w:tc>
          <w:tcPr>
            <w:tcW w:w="2968" w:type="dxa"/>
            <w:hideMark/>
          </w:tcPr>
          <w:p w:rsidR="00D5155E" w:rsidRPr="00D5155E" w:rsidRDefault="00D5155E" w:rsidP="00D5155E">
            <w:pPr>
              <w:spacing w:after="0"/>
              <w:rPr>
                <w:rFonts w:ascii="Times New Roman" w:hAnsi="Times New Roman" w:cs="Times New Roman"/>
                <w:sz w:val="20"/>
                <w:szCs w:val="20"/>
              </w:rPr>
            </w:pPr>
            <w:r w:rsidRPr="00D5155E">
              <w:rPr>
                <w:rFonts w:ascii="Times New Roman" w:hAnsi="Times New Roman" w:cs="Times New Roman"/>
                <w:sz w:val="20"/>
                <w:szCs w:val="20"/>
              </w:rPr>
              <w:t>TMSPP/Fortalecimiento institucional en el mantenimiento y reparación de bienes muebles e inmuebles propiedad de la alcaldía municipal de S.P.P año 2019</w:t>
            </w:r>
          </w:p>
        </w:tc>
        <w:tc>
          <w:tcPr>
            <w:tcW w:w="1016" w:type="dxa"/>
            <w:hideMark/>
          </w:tcPr>
          <w:p w:rsidR="00D5155E" w:rsidRPr="00D5155E" w:rsidRDefault="00D5155E" w:rsidP="00D5155E">
            <w:pPr>
              <w:spacing w:after="0"/>
              <w:jc w:val="both"/>
              <w:rPr>
                <w:rFonts w:ascii="Times New Roman" w:hAnsi="Times New Roman" w:cs="Times New Roman"/>
                <w:sz w:val="20"/>
                <w:szCs w:val="20"/>
              </w:rPr>
            </w:pPr>
            <w:r w:rsidRPr="00D5155E">
              <w:rPr>
                <w:rFonts w:ascii="Times New Roman" w:hAnsi="Times New Roman" w:cs="Times New Roman"/>
                <w:sz w:val="20"/>
                <w:szCs w:val="20"/>
              </w:rPr>
              <w:t xml:space="preserve"> $1,275.00 </w:t>
            </w:r>
          </w:p>
        </w:tc>
      </w:tr>
      <w:tr w:rsidR="00D5155E" w:rsidRPr="00D5155E" w:rsidTr="00D5155E">
        <w:trPr>
          <w:trHeight w:val="1394"/>
        </w:trPr>
        <w:tc>
          <w:tcPr>
            <w:tcW w:w="461" w:type="dxa"/>
            <w:noWrap/>
            <w:hideMark/>
          </w:tcPr>
          <w:p w:rsidR="00D5155E" w:rsidRPr="00D5155E" w:rsidRDefault="00D5155E" w:rsidP="00D5155E">
            <w:pPr>
              <w:spacing w:after="0"/>
              <w:jc w:val="both"/>
              <w:rPr>
                <w:rFonts w:ascii="Times New Roman" w:hAnsi="Times New Roman" w:cs="Times New Roman"/>
                <w:sz w:val="20"/>
                <w:szCs w:val="20"/>
              </w:rPr>
            </w:pPr>
            <w:r w:rsidRPr="00D5155E">
              <w:rPr>
                <w:rFonts w:ascii="Times New Roman" w:hAnsi="Times New Roman" w:cs="Times New Roman"/>
                <w:sz w:val="20"/>
                <w:szCs w:val="20"/>
              </w:rPr>
              <w:t>2</w:t>
            </w:r>
          </w:p>
        </w:tc>
        <w:tc>
          <w:tcPr>
            <w:tcW w:w="1774" w:type="dxa"/>
            <w:hideMark/>
          </w:tcPr>
          <w:p w:rsidR="00D5155E" w:rsidRPr="00D5155E" w:rsidRDefault="00D5155E" w:rsidP="00D5155E">
            <w:pPr>
              <w:spacing w:after="0"/>
              <w:rPr>
                <w:rFonts w:ascii="Times New Roman" w:hAnsi="Times New Roman" w:cs="Times New Roman"/>
                <w:sz w:val="20"/>
                <w:szCs w:val="20"/>
              </w:rPr>
            </w:pPr>
            <w:r w:rsidRPr="00D5155E">
              <w:rPr>
                <w:rFonts w:ascii="Times New Roman" w:hAnsi="Times New Roman" w:cs="Times New Roman"/>
                <w:sz w:val="20"/>
                <w:szCs w:val="20"/>
              </w:rPr>
              <w:t>VENTANAS CRISTO REY (JUAN ALBERTO RAMOS RIVERA)</w:t>
            </w:r>
          </w:p>
        </w:tc>
        <w:tc>
          <w:tcPr>
            <w:tcW w:w="772" w:type="dxa"/>
            <w:noWrap/>
            <w:hideMark/>
          </w:tcPr>
          <w:p w:rsidR="00D5155E" w:rsidRPr="00D5155E" w:rsidRDefault="00D5155E" w:rsidP="00D5155E">
            <w:pPr>
              <w:spacing w:after="0"/>
              <w:jc w:val="both"/>
              <w:rPr>
                <w:rFonts w:ascii="Times New Roman" w:hAnsi="Times New Roman" w:cs="Times New Roman"/>
                <w:sz w:val="20"/>
                <w:szCs w:val="20"/>
              </w:rPr>
            </w:pPr>
            <w:r w:rsidRPr="00D5155E">
              <w:rPr>
                <w:rFonts w:ascii="Times New Roman" w:hAnsi="Times New Roman" w:cs="Times New Roman"/>
                <w:sz w:val="20"/>
                <w:szCs w:val="20"/>
              </w:rPr>
              <w:t>58</w:t>
            </w:r>
          </w:p>
        </w:tc>
        <w:tc>
          <w:tcPr>
            <w:tcW w:w="3197" w:type="dxa"/>
            <w:hideMark/>
          </w:tcPr>
          <w:p w:rsidR="00D5155E" w:rsidRPr="00D5155E" w:rsidRDefault="00D5155E" w:rsidP="00D5155E">
            <w:pPr>
              <w:spacing w:after="0"/>
              <w:rPr>
                <w:rFonts w:ascii="Times New Roman" w:hAnsi="Times New Roman" w:cs="Times New Roman"/>
                <w:sz w:val="20"/>
                <w:szCs w:val="20"/>
              </w:rPr>
            </w:pPr>
            <w:r w:rsidRPr="00D5155E">
              <w:rPr>
                <w:rFonts w:ascii="Times New Roman" w:hAnsi="Times New Roman" w:cs="Times New Roman"/>
                <w:sz w:val="20"/>
                <w:szCs w:val="20"/>
              </w:rPr>
              <w:t>Pago por mano de obra en la fabricación de ventanas e insta</w:t>
            </w:r>
            <w:r>
              <w:rPr>
                <w:rFonts w:ascii="Times New Roman" w:hAnsi="Times New Roman" w:cs="Times New Roman"/>
                <w:sz w:val="20"/>
                <w:szCs w:val="20"/>
              </w:rPr>
              <w:t>la</w:t>
            </w:r>
            <w:r w:rsidRPr="00D5155E">
              <w:rPr>
                <w:rFonts w:ascii="Times New Roman" w:hAnsi="Times New Roman" w:cs="Times New Roman"/>
                <w:sz w:val="20"/>
                <w:szCs w:val="20"/>
              </w:rPr>
              <w:t>ción de cielo falso, divisiones con tabla roca e instalación de facia para remodelación de promoción social.</w:t>
            </w:r>
          </w:p>
        </w:tc>
        <w:tc>
          <w:tcPr>
            <w:tcW w:w="2968" w:type="dxa"/>
            <w:hideMark/>
          </w:tcPr>
          <w:p w:rsidR="00D5155E" w:rsidRPr="00D5155E" w:rsidRDefault="00D5155E" w:rsidP="00D5155E">
            <w:pPr>
              <w:spacing w:after="0"/>
              <w:rPr>
                <w:rFonts w:ascii="Times New Roman" w:hAnsi="Times New Roman" w:cs="Times New Roman"/>
                <w:sz w:val="20"/>
                <w:szCs w:val="20"/>
              </w:rPr>
            </w:pPr>
            <w:r w:rsidRPr="00D5155E">
              <w:rPr>
                <w:rFonts w:ascii="Times New Roman" w:hAnsi="Times New Roman" w:cs="Times New Roman"/>
                <w:sz w:val="20"/>
                <w:szCs w:val="20"/>
              </w:rPr>
              <w:t>TMSPP/Fortalecimiento institucional en el mantenimiento y reparación de bienes muebles e inmuebles propiedad de la alcaldía municipal de S.P.P año 2019</w:t>
            </w:r>
          </w:p>
        </w:tc>
        <w:tc>
          <w:tcPr>
            <w:tcW w:w="1016" w:type="dxa"/>
            <w:noWrap/>
            <w:hideMark/>
          </w:tcPr>
          <w:p w:rsidR="00D5155E" w:rsidRPr="00D5155E" w:rsidRDefault="00D5155E" w:rsidP="00D5155E">
            <w:pPr>
              <w:spacing w:after="0"/>
              <w:jc w:val="both"/>
              <w:rPr>
                <w:rFonts w:ascii="Times New Roman" w:hAnsi="Times New Roman" w:cs="Times New Roman"/>
                <w:sz w:val="20"/>
                <w:szCs w:val="20"/>
              </w:rPr>
            </w:pPr>
            <w:r w:rsidRPr="00D5155E">
              <w:rPr>
                <w:rFonts w:ascii="Times New Roman" w:hAnsi="Times New Roman" w:cs="Times New Roman"/>
                <w:sz w:val="20"/>
                <w:szCs w:val="20"/>
              </w:rPr>
              <w:t xml:space="preserve">$  200.00 </w:t>
            </w:r>
          </w:p>
        </w:tc>
      </w:tr>
    </w:tbl>
    <w:p w:rsidR="00AB5C03" w:rsidRDefault="00AB5C03" w:rsidP="0070768F">
      <w:pPr>
        <w:spacing w:after="0"/>
        <w:jc w:val="both"/>
        <w:rPr>
          <w:rFonts w:ascii="Times New Roman" w:hAnsi="Times New Roman" w:cs="Times New Roman"/>
          <w:b/>
          <w:sz w:val="24"/>
          <w:szCs w:val="24"/>
        </w:rPr>
      </w:pPr>
    </w:p>
    <w:tbl>
      <w:tblPr>
        <w:tblStyle w:val="Tablaconcuadrcula"/>
        <w:tblW w:w="0" w:type="auto"/>
        <w:tblLook w:val="04A0" w:firstRow="1" w:lastRow="0" w:firstColumn="1" w:lastColumn="0" w:noHBand="0" w:noVBand="1"/>
      </w:tblPr>
      <w:tblGrid>
        <w:gridCol w:w="462"/>
        <w:gridCol w:w="1206"/>
        <w:gridCol w:w="850"/>
        <w:gridCol w:w="3544"/>
        <w:gridCol w:w="2977"/>
        <w:gridCol w:w="1149"/>
      </w:tblGrid>
      <w:tr w:rsidR="00172F08" w:rsidRPr="00172F08" w:rsidTr="00B309E1">
        <w:trPr>
          <w:trHeight w:val="827"/>
        </w:trPr>
        <w:tc>
          <w:tcPr>
            <w:tcW w:w="10188" w:type="dxa"/>
            <w:gridSpan w:val="6"/>
            <w:hideMark/>
          </w:tcPr>
          <w:p w:rsidR="00172F08" w:rsidRPr="00B309E1" w:rsidRDefault="00172F08" w:rsidP="00172F08">
            <w:pPr>
              <w:spacing w:after="0"/>
              <w:jc w:val="both"/>
              <w:rPr>
                <w:rFonts w:ascii="Times New Roman" w:hAnsi="Times New Roman" w:cs="Times New Roman"/>
                <w:b/>
                <w:bCs/>
                <w:sz w:val="24"/>
                <w:szCs w:val="24"/>
              </w:rPr>
            </w:pPr>
            <w:r w:rsidRPr="00B309E1">
              <w:rPr>
                <w:rFonts w:ascii="Times New Roman" w:hAnsi="Times New Roman" w:cs="Times New Roman"/>
                <w:b/>
                <w:bCs/>
                <w:sz w:val="24"/>
                <w:szCs w:val="24"/>
              </w:rPr>
              <w:t>DETALLES DE LOS GASTOS DE LA CUENTA TMSPP/CONTRAPARTIDA DE CONSTRUCCIÓN DE ESTRUCTURA PARA SALÓN DE USOS MÚLTIPLES CON CANCHA PARA DISCIPLINA DE FUTBOL SALA, BALONCESTO Y VOLEIBOL EN EL SECTOR LA UNIDAD DE SALUD, CANTÓN LA ESPERANZA, MUNICIPIO DE SAN PEDRO PERULAPAN.</w:t>
            </w:r>
          </w:p>
        </w:tc>
      </w:tr>
      <w:tr w:rsidR="00172F08" w:rsidRPr="00172F08" w:rsidTr="00172F08">
        <w:trPr>
          <w:trHeight w:val="144"/>
        </w:trPr>
        <w:tc>
          <w:tcPr>
            <w:tcW w:w="462" w:type="dxa"/>
          </w:tcPr>
          <w:p w:rsidR="00172F08" w:rsidRPr="00D5155E" w:rsidRDefault="00172F08" w:rsidP="00172F08">
            <w:pPr>
              <w:spacing w:after="0"/>
              <w:jc w:val="both"/>
              <w:rPr>
                <w:rFonts w:ascii="Times New Roman" w:hAnsi="Times New Roman" w:cs="Times New Roman"/>
                <w:sz w:val="20"/>
                <w:szCs w:val="20"/>
              </w:rPr>
            </w:pPr>
            <w:r w:rsidRPr="00D5155E">
              <w:rPr>
                <w:rFonts w:ascii="Times New Roman" w:hAnsi="Times New Roman" w:cs="Times New Roman"/>
                <w:sz w:val="20"/>
                <w:szCs w:val="20"/>
              </w:rPr>
              <w:t>No</w:t>
            </w:r>
          </w:p>
        </w:tc>
        <w:tc>
          <w:tcPr>
            <w:tcW w:w="1206" w:type="dxa"/>
          </w:tcPr>
          <w:p w:rsidR="00172F08" w:rsidRPr="00D5155E" w:rsidRDefault="00172F08" w:rsidP="00172F08">
            <w:pPr>
              <w:spacing w:after="0"/>
              <w:jc w:val="both"/>
              <w:rPr>
                <w:rFonts w:ascii="Times New Roman" w:hAnsi="Times New Roman" w:cs="Times New Roman"/>
                <w:sz w:val="20"/>
                <w:szCs w:val="20"/>
              </w:rPr>
            </w:pPr>
            <w:r w:rsidRPr="00D5155E">
              <w:rPr>
                <w:rFonts w:ascii="Times New Roman" w:hAnsi="Times New Roman" w:cs="Times New Roman"/>
                <w:sz w:val="20"/>
                <w:szCs w:val="20"/>
              </w:rPr>
              <w:t>Nombre</w:t>
            </w:r>
          </w:p>
        </w:tc>
        <w:tc>
          <w:tcPr>
            <w:tcW w:w="850" w:type="dxa"/>
            <w:noWrap/>
          </w:tcPr>
          <w:p w:rsidR="00172F08" w:rsidRPr="00D5155E" w:rsidRDefault="00172F08" w:rsidP="00172F08">
            <w:pPr>
              <w:spacing w:after="0"/>
              <w:rPr>
                <w:rFonts w:ascii="Times New Roman" w:hAnsi="Times New Roman" w:cs="Times New Roman"/>
                <w:sz w:val="20"/>
                <w:szCs w:val="20"/>
              </w:rPr>
            </w:pPr>
            <w:r w:rsidRPr="00D5155E">
              <w:rPr>
                <w:rFonts w:ascii="Times New Roman" w:hAnsi="Times New Roman" w:cs="Times New Roman"/>
                <w:sz w:val="20"/>
                <w:szCs w:val="20"/>
              </w:rPr>
              <w:t>No de factura</w:t>
            </w:r>
          </w:p>
        </w:tc>
        <w:tc>
          <w:tcPr>
            <w:tcW w:w="3544" w:type="dxa"/>
          </w:tcPr>
          <w:p w:rsidR="00172F08" w:rsidRPr="00D5155E" w:rsidRDefault="00172F08" w:rsidP="00172F08">
            <w:pPr>
              <w:spacing w:after="0"/>
              <w:jc w:val="both"/>
              <w:rPr>
                <w:rFonts w:ascii="Times New Roman" w:hAnsi="Times New Roman" w:cs="Times New Roman"/>
                <w:sz w:val="20"/>
                <w:szCs w:val="20"/>
              </w:rPr>
            </w:pPr>
            <w:r w:rsidRPr="00D5155E">
              <w:rPr>
                <w:rFonts w:ascii="Times New Roman" w:hAnsi="Times New Roman" w:cs="Times New Roman"/>
                <w:sz w:val="20"/>
                <w:szCs w:val="20"/>
              </w:rPr>
              <w:t>Descripción</w:t>
            </w:r>
          </w:p>
        </w:tc>
        <w:tc>
          <w:tcPr>
            <w:tcW w:w="2977" w:type="dxa"/>
          </w:tcPr>
          <w:p w:rsidR="00172F08" w:rsidRPr="00D5155E" w:rsidRDefault="00172F08" w:rsidP="00172F08">
            <w:pPr>
              <w:spacing w:after="0"/>
              <w:jc w:val="both"/>
              <w:rPr>
                <w:rFonts w:ascii="Times New Roman" w:hAnsi="Times New Roman" w:cs="Times New Roman"/>
                <w:sz w:val="20"/>
                <w:szCs w:val="20"/>
              </w:rPr>
            </w:pPr>
            <w:r w:rsidRPr="00D5155E">
              <w:rPr>
                <w:rFonts w:ascii="Times New Roman" w:hAnsi="Times New Roman" w:cs="Times New Roman"/>
                <w:sz w:val="20"/>
                <w:szCs w:val="20"/>
              </w:rPr>
              <w:t>Descripción de la cuenta</w:t>
            </w:r>
          </w:p>
        </w:tc>
        <w:tc>
          <w:tcPr>
            <w:tcW w:w="1149" w:type="dxa"/>
          </w:tcPr>
          <w:p w:rsidR="00172F08" w:rsidRPr="00D5155E" w:rsidRDefault="00172F08" w:rsidP="00172F08">
            <w:pPr>
              <w:spacing w:after="0"/>
              <w:jc w:val="both"/>
              <w:rPr>
                <w:rFonts w:ascii="Times New Roman" w:hAnsi="Times New Roman" w:cs="Times New Roman"/>
                <w:sz w:val="20"/>
                <w:szCs w:val="20"/>
              </w:rPr>
            </w:pPr>
            <w:r w:rsidRPr="00D5155E">
              <w:rPr>
                <w:rFonts w:ascii="Times New Roman" w:hAnsi="Times New Roman" w:cs="Times New Roman"/>
                <w:sz w:val="20"/>
                <w:szCs w:val="20"/>
              </w:rPr>
              <w:t xml:space="preserve"> Monto a Cancelar </w:t>
            </w:r>
          </w:p>
        </w:tc>
      </w:tr>
      <w:tr w:rsidR="00172F08" w:rsidRPr="00172F08" w:rsidTr="00172F08">
        <w:trPr>
          <w:trHeight w:val="1768"/>
        </w:trPr>
        <w:tc>
          <w:tcPr>
            <w:tcW w:w="462" w:type="dxa"/>
          </w:tcPr>
          <w:p w:rsidR="00172F08" w:rsidRPr="00172F08" w:rsidRDefault="00172F08" w:rsidP="00172F08">
            <w:pPr>
              <w:spacing w:after="0"/>
              <w:jc w:val="both"/>
              <w:rPr>
                <w:rFonts w:ascii="Times New Roman" w:hAnsi="Times New Roman" w:cs="Times New Roman"/>
                <w:sz w:val="20"/>
                <w:szCs w:val="20"/>
              </w:rPr>
            </w:pPr>
            <w:r w:rsidRPr="00172F08">
              <w:rPr>
                <w:rFonts w:ascii="Times New Roman" w:hAnsi="Times New Roman" w:cs="Times New Roman"/>
                <w:sz w:val="20"/>
                <w:szCs w:val="20"/>
              </w:rPr>
              <w:t>1</w:t>
            </w:r>
          </w:p>
        </w:tc>
        <w:tc>
          <w:tcPr>
            <w:tcW w:w="1206" w:type="dxa"/>
          </w:tcPr>
          <w:p w:rsidR="00172F08" w:rsidRPr="00172F08" w:rsidRDefault="00172F08" w:rsidP="00172F08">
            <w:pPr>
              <w:spacing w:after="0"/>
              <w:jc w:val="both"/>
              <w:rPr>
                <w:rFonts w:ascii="Times New Roman" w:hAnsi="Times New Roman" w:cs="Times New Roman"/>
                <w:sz w:val="20"/>
                <w:szCs w:val="20"/>
              </w:rPr>
            </w:pPr>
            <w:r w:rsidRPr="00172F08">
              <w:rPr>
                <w:rFonts w:ascii="Times New Roman" w:hAnsi="Times New Roman" w:cs="Times New Roman"/>
                <w:sz w:val="20"/>
                <w:szCs w:val="20"/>
              </w:rPr>
              <w:t>PLANILLA DE PAGO</w:t>
            </w:r>
          </w:p>
        </w:tc>
        <w:tc>
          <w:tcPr>
            <w:tcW w:w="850" w:type="dxa"/>
            <w:noWrap/>
          </w:tcPr>
          <w:p w:rsidR="00172F08" w:rsidRPr="00172F08" w:rsidRDefault="00172F08" w:rsidP="00172F08">
            <w:pPr>
              <w:spacing w:after="0"/>
              <w:jc w:val="both"/>
              <w:rPr>
                <w:rFonts w:ascii="Times New Roman" w:hAnsi="Times New Roman" w:cs="Times New Roman"/>
                <w:sz w:val="20"/>
                <w:szCs w:val="20"/>
              </w:rPr>
            </w:pPr>
            <w:r w:rsidRPr="00172F08">
              <w:rPr>
                <w:rFonts w:ascii="Times New Roman" w:hAnsi="Times New Roman" w:cs="Times New Roman"/>
                <w:sz w:val="20"/>
                <w:szCs w:val="20"/>
              </w:rPr>
              <w:t>Planilla de pago</w:t>
            </w:r>
          </w:p>
        </w:tc>
        <w:tc>
          <w:tcPr>
            <w:tcW w:w="3544" w:type="dxa"/>
          </w:tcPr>
          <w:p w:rsidR="00172F08" w:rsidRPr="00172F08" w:rsidRDefault="00172F08" w:rsidP="00172F08">
            <w:pPr>
              <w:spacing w:after="0"/>
              <w:jc w:val="both"/>
              <w:rPr>
                <w:rFonts w:ascii="Times New Roman" w:hAnsi="Times New Roman" w:cs="Times New Roman"/>
                <w:sz w:val="20"/>
                <w:szCs w:val="20"/>
              </w:rPr>
            </w:pPr>
            <w:r w:rsidRPr="00172F08">
              <w:rPr>
                <w:rFonts w:ascii="Times New Roman" w:hAnsi="Times New Roman" w:cs="Times New Roman"/>
                <w:bCs/>
                <w:sz w:val="20"/>
                <w:szCs w:val="20"/>
              </w:rPr>
              <w:t xml:space="preserve">RATIFICACION:        </w:t>
            </w:r>
            <w:r w:rsidRPr="00172F08">
              <w:rPr>
                <w:rFonts w:ascii="Times New Roman" w:hAnsi="Times New Roman" w:cs="Times New Roman"/>
                <w:sz w:val="20"/>
                <w:szCs w:val="20"/>
              </w:rPr>
              <w:t xml:space="preserve">                                                                                    Proyecto:  Construcción de estructura para salón de usos múltiples con cancha para disciplina de futbol sala, baloncesto y voleibol en el sector la unidad de salud, cantón la esperanza, municipio de S.P.P                                                                       Periodo: 28-01-2019 al 10-02-2019</w:t>
            </w:r>
          </w:p>
        </w:tc>
        <w:tc>
          <w:tcPr>
            <w:tcW w:w="2977" w:type="dxa"/>
          </w:tcPr>
          <w:p w:rsidR="00172F08" w:rsidRPr="00172F08" w:rsidRDefault="00172F08" w:rsidP="00172F08">
            <w:pPr>
              <w:spacing w:after="0"/>
              <w:jc w:val="both"/>
              <w:rPr>
                <w:rFonts w:ascii="Times New Roman" w:hAnsi="Times New Roman" w:cs="Times New Roman"/>
                <w:sz w:val="20"/>
                <w:szCs w:val="20"/>
              </w:rPr>
            </w:pPr>
            <w:r w:rsidRPr="00172F08">
              <w:rPr>
                <w:rFonts w:ascii="Times New Roman" w:hAnsi="Times New Roman" w:cs="Times New Roman"/>
                <w:sz w:val="20"/>
                <w:szCs w:val="20"/>
              </w:rPr>
              <w:t>TMSPP/Contrapartida de construcción de estructura para salón de usos múltiples con cancha para disciplina de futbol sala, baloncesto y voleibol en el sector la unidad de salud, cantón la esperanza, municipio de S.P.P</w:t>
            </w:r>
          </w:p>
        </w:tc>
        <w:tc>
          <w:tcPr>
            <w:tcW w:w="1149" w:type="dxa"/>
          </w:tcPr>
          <w:p w:rsidR="00172F08" w:rsidRPr="00172F08" w:rsidRDefault="00172F08" w:rsidP="00172F08">
            <w:pPr>
              <w:spacing w:after="0"/>
              <w:jc w:val="both"/>
              <w:rPr>
                <w:rFonts w:ascii="Times New Roman" w:hAnsi="Times New Roman" w:cs="Times New Roman"/>
                <w:sz w:val="20"/>
                <w:szCs w:val="20"/>
              </w:rPr>
            </w:pPr>
            <w:r w:rsidRPr="00172F08">
              <w:rPr>
                <w:rFonts w:ascii="Times New Roman" w:hAnsi="Times New Roman" w:cs="Times New Roman"/>
                <w:sz w:val="20"/>
                <w:szCs w:val="20"/>
              </w:rPr>
              <w:t xml:space="preserve"> $1,320.34 </w:t>
            </w:r>
          </w:p>
        </w:tc>
      </w:tr>
    </w:tbl>
    <w:p w:rsidR="00AB5C03" w:rsidRDefault="00AB5C03" w:rsidP="0070768F">
      <w:pPr>
        <w:spacing w:after="0"/>
        <w:jc w:val="both"/>
        <w:rPr>
          <w:rFonts w:ascii="Times New Roman" w:hAnsi="Times New Roman" w:cs="Times New Roman"/>
          <w:b/>
          <w:sz w:val="24"/>
          <w:szCs w:val="24"/>
        </w:rPr>
      </w:pPr>
    </w:p>
    <w:tbl>
      <w:tblPr>
        <w:tblStyle w:val="Tablaconcuadrcula"/>
        <w:tblW w:w="0" w:type="auto"/>
        <w:tblLook w:val="04A0" w:firstRow="1" w:lastRow="0" w:firstColumn="1" w:lastColumn="0" w:noHBand="0" w:noVBand="1"/>
      </w:tblPr>
      <w:tblGrid>
        <w:gridCol w:w="491"/>
        <w:gridCol w:w="1460"/>
        <w:gridCol w:w="851"/>
        <w:gridCol w:w="2268"/>
        <w:gridCol w:w="4110"/>
        <w:gridCol w:w="1008"/>
      </w:tblGrid>
      <w:tr w:rsidR="00A87508" w:rsidRPr="00A87508" w:rsidTr="00D151F0">
        <w:trPr>
          <w:trHeight w:val="1058"/>
        </w:trPr>
        <w:tc>
          <w:tcPr>
            <w:tcW w:w="10188" w:type="dxa"/>
            <w:gridSpan w:val="6"/>
            <w:hideMark/>
          </w:tcPr>
          <w:p w:rsidR="00A87508" w:rsidRPr="00B309E1" w:rsidRDefault="00A87508" w:rsidP="00A87508">
            <w:pPr>
              <w:spacing w:after="0"/>
              <w:jc w:val="both"/>
              <w:rPr>
                <w:rFonts w:ascii="Times New Roman" w:hAnsi="Times New Roman" w:cs="Times New Roman"/>
                <w:b/>
                <w:bCs/>
                <w:sz w:val="24"/>
                <w:szCs w:val="24"/>
              </w:rPr>
            </w:pPr>
            <w:r w:rsidRPr="00B309E1">
              <w:rPr>
                <w:rFonts w:ascii="Times New Roman" w:hAnsi="Times New Roman" w:cs="Times New Roman"/>
                <w:b/>
                <w:bCs/>
                <w:sz w:val="24"/>
                <w:szCs w:val="24"/>
              </w:rPr>
              <w:lastRenderedPageBreak/>
              <w:t>DETALLES DE LOS GASTOS DE LA CUENTA TMSPP/PROGRAMA DE FOMENTO PARA  MANTENER E IMPULSAR LA IDENTIDAD HISTÓRICA, CULTURAL Y RELIGIOSA DE LOS DIFERENTES CANTONES Y CASERÍO, INCENTIVANDO LA PARTICIPACIÓN DE LOS JUEVES EN ACTIVIDADES DE BENEFICIO ECONÓMICO Y SOCIAL.</w:t>
            </w:r>
          </w:p>
        </w:tc>
      </w:tr>
      <w:tr w:rsidR="00A87508" w:rsidRPr="00A87508" w:rsidTr="00A87508">
        <w:trPr>
          <w:trHeight w:val="426"/>
        </w:trPr>
        <w:tc>
          <w:tcPr>
            <w:tcW w:w="491" w:type="dxa"/>
            <w:hideMark/>
          </w:tcPr>
          <w:p w:rsidR="00A87508" w:rsidRPr="00A87508" w:rsidRDefault="00A87508" w:rsidP="00A87508">
            <w:pPr>
              <w:spacing w:after="0"/>
              <w:jc w:val="both"/>
              <w:rPr>
                <w:rFonts w:ascii="Times New Roman" w:hAnsi="Times New Roman" w:cs="Times New Roman"/>
                <w:bCs/>
                <w:sz w:val="20"/>
                <w:szCs w:val="20"/>
              </w:rPr>
            </w:pPr>
            <w:r w:rsidRPr="00A87508">
              <w:rPr>
                <w:rFonts w:ascii="Times New Roman" w:hAnsi="Times New Roman" w:cs="Times New Roman"/>
                <w:bCs/>
                <w:sz w:val="20"/>
                <w:szCs w:val="20"/>
              </w:rPr>
              <w:t>N°</w:t>
            </w:r>
          </w:p>
        </w:tc>
        <w:tc>
          <w:tcPr>
            <w:tcW w:w="1460" w:type="dxa"/>
            <w:hideMark/>
          </w:tcPr>
          <w:p w:rsidR="00A87508" w:rsidRPr="00A87508" w:rsidRDefault="00A87508" w:rsidP="00A87508">
            <w:pPr>
              <w:spacing w:after="0"/>
              <w:jc w:val="both"/>
              <w:rPr>
                <w:rFonts w:ascii="Times New Roman" w:hAnsi="Times New Roman" w:cs="Times New Roman"/>
                <w:bCs/>
                <w:sz w:val="20"/>
                <w:szCs w:val="20"/>
              </w:rPr>
            </w:pPr>
            <w:r w:rsidRPr="00A87508">
              <w:rPr>
                <w:rFonts w:ascii="Times New Roman" w:hAnsi="Times New Roman" w:cs="Times New Roman"/>
                <w:bCs/>
                <w:sz w:val="20"/>
                <w:szCs w:val="20"/>
              </w:rPr>
              <w:t>Nombre</w:t>
            </w:r>
          </w:p>
        </w:tc>
        <w:tc>
          <w:tcPr>
            <w:tcW w:w="851" w:type="dxa"/>
            <w:hideMark/>
          </w:tcPr>
          <w:p w:rsidR="00A87508" w:rsidRPr="00A87508" w:rsidRDefault="00A87508" w:rsidP="00A87508">
            <w:pPr>
              <w:spacing w:after="0"/>
              <w:jc w:val="both"/>
              <w:rPr>
                <w:rFonts w:ascii="Times New Roman" w:hAnsi="Times New Roman" w:cs="Times New Roman"/>
                <w:bCs/>
                <w:sz w:val="20"/>
                <w:szCs w:val="20"/>
              </w:rPr>
            </w:pPr>
            <w:r w:rsidRPr="00A87508">
              <w:rPr>
                <w:rFonts w:ascii="Times New Roman" w:hAnsi="Times New Roman" w:cs="Times New Roman"/>
                <w:bCs/>
                <w:sz w:val="20"/>
                <w:szCs w:val="20"/>
              </w:rPr>
              <w:t>N° de factura</w:t>
            </w:r>
          </w:p>
        </w:tc>
        <w:tc>
          <w:tcPr>
            <w:tcW w:w="2268" w:type="dxa"/>
            <w:hideMark/>
          </w:tcPr>
          <w:p w:rsidR="00A87508" w:rsidRPr="00A87508" w:rsidRDefault="00A87508" w:rsidP="00A87508">
            <w:pPr>
              <w:spacing w:after="0"/>
              <w:jc w:val="both"/>
              <w:rPr>
                <w:rFonts w:ascii="Times New Roman" w:hAnsi="Times New Roman" w:cs="Times New Roman"/>
                <w:bCs/>
                <w:sz w:val="20"/>
                <w:szCs w:val="20"/>
              </w:rPr>
            </w:pPr>
            <w:r w:rsidRPr="00A87508">
              <w:rPr>
                <w:rFonts w:ascii="Times New Roman" w:hAnsi="Times New Roman" w:cs="Times New Roman"/>
                <w:bCs/>
                <w:sz w:val="20"/>
                <w:szCs w:val="20"/>
              </w:rPr>
              <w:t xml:space="preserve">Descripción </w:t>
            </w:r>
          </w:p>
        </w:tc>
        <w:tc>
          <w:tcPr>
            <w:tcW w:w="4110" w:type="dxa"/>
            <w:hideMark/>
          </w:tcPr>
          <w:p w:rsidR="00A87508" w:rsidRPr="00A87508" w:rsidRDefault="00A87508" w:rsidP="00A87508">
            <w:pPr>
              <w:spacing w:after="0"/>
              <w:jc w:val="both"/>
              <w:rPr>
                <w:rFonts w:ascii="Times New Roman" w:hAnsi="Times New Roman" w:cs="Times New Roman"/>
                <w:bCs/>
                <w:sz w:val="20"/>
                <w:szCs w:val="20"/>
              </w:rPr>
            </w:pPr>
            <w:r w:rsidRPr="00A87508">
              <w:rPr>
                <w:rFonts w:ascii="Times New Roman" w:hAnsi="Times New Roman" w:cs="Times New Roman"/>
                <w:bCs/>
                <w:sz w:val="20"/>
                <w:szCs w:val="20"/>
              </w:rPr>
              <w:t>Descripción de la cuenta</w:t>
            </w:r>
          </w:p>
        </w:tc>
        <w:tc>
          <w:tcPr>
            <w:tcW w:w="1008" w:type="dxa"/>
            <w:hideMark/>
          </w:tcPr>
          <w:p w:rsidR="00A87508" w:rsidRPr="00A87508" w:rsidRDefault="00A87508" w:rsidP="00A87508">
            <w:pPr>
              <w:spacing w:after="0"/>
              <w:jc w:val="both"/>
              <w:rPr>
                <w:rFonts w:ascii="Times New Roman" w:hAnsi="Times New Roman" w:cs="Times New Roman"/>
                <w:bCs/>
                <w:sz w:val="20"/>
                <w:szCs w:val="20"/>
              </w:rPr>
            </w:pPr>
            <w:r w:rsidRPr="00A87508">
              <w:rPr>
                <w:rFonts w:ascii="Times New Roman" w:hAnsi="Times New Roman" w:cs="Times New Roman"/>
                <w:bCs/>
                <w:sz w:val="20"/>
                <w:szCs w:val="20"/>
              </w:rPr>
              <w:t>Monto a cancelar</w:t>
            </w:r>
          </w:p>
        </w:tc>
      </w:tr>
      <w:tr w:rsidR="00A87508" w:rsidRPr="00A87508" w:rsidTr="00D151F0">
        <w:trPr>
          <w:trHeight w:val="1074"/>
        </w:trPr>
        <w:tc>
          <w:tcPr>
            <w:tcW w:w="491" w:type="dxa"/>
            <w:hideMark/>
          </w:tcPr>
          <w:p w:rsidR="00A87508" w:rsidRPr="00A87508" w:rsidRDefault="00A87508" w:rsidP="00A87508">
            <w:pPr>
              <w:spacing w:after="0"/>
              <w:jc w:val="both"/>
              <w:rPr>
                <w:rFonts w:ascii="Times New Roman" w:hAnsi="Times New Roman" w:cs="Times New Roman"/>
                <w:sz w:val="20"/>
                <w:szCs w:val="20"/>
              </w:rPr>
            </w:pPr>
            <w:r w:rsidRPr="00A87508">
              <w:rPr>
                <w:rFonts w:ascii="Times New Roman" w:hAnsi="Times New Roman" w:cs="Times New Roman"/>
                <w:sz w:val="20"/>
                <w:szCs w:val="20"/>
              </w:rPr>
              <w:t>1</w:t>
            </w:r>
          </w:p>
        </w:tc>
        <w:tc>
          <w:tcPr>
            <w:tcW w:w="1460" w:type="dxa"/>
            <w:hideMark/>
          </w:tcPr>
          <w:p w:rsidR="00A87508" w:rsidRPr="00A87508" w:rsidRDefault="00A87508" w:rsidP="00A87508">
            <w:pPr>
              <w:spacing w:after="0"/>
              <w:jc w:val="both"/>
              <w:rPr>
                <w:rFonts w:ascii="Times New Roman" w:hAnsi="Times New Roman" w:cs="Times New Roman"/>
                <w:sz w:val="20"/>
                <w:szCs w:val="20"/>
              </w:rPr>
            </w:pPr>
            <w:r w:rsidRPr="00A87508">
              <w:rPr>
                <w:rFonts w:ascii="Times New Roman" w:hAnsi="Times New Roman" w:cs="Times New Roman"/>
                <w:sz w:val="20"/>
                <w:szCs w:val="20"/>
              </w:rPr>
              <w:t>JULIO PEREZ HERNANDEZ</w:t>
            </w:r>
          </w:p>
        </w:tc>
        <w:tc>
          <w:tcPr>
            <w:tcW w:w="851" w:type="dxa"/>
            <w:noWrap/>
            <w:hideMark/>
          </w:tcPr>
          <w:p w:rsidR="00A87508" w:rsidRPr="00A87508" w:rsidRDefault="00A87508" w:rsidP="00A87508">
            <w:pPr>
              <w:spacing w:after="0"/>
              <w:jc w:val="both"/>
              <w:rPr>
                <w:rFonts w:ascii="Times New Roman" w:hAnsi="Times New Roman" w:cs="Times New Roman"/>
                <w:sz w:val="20"/>
                <w:szCs w:val="20"/>
              </w:rPr>
            </w:pPr>
            <w:r w:rsidRPr="00A87508">
              <w:rPr>
                <w:rFonts w:ascii="Times New Roman" w:hAnsi="Times New Roman" w:cs="Times New Roman"/>
                <w:sz w:val="20"/>
                <w:szCs w:val="20"/>
              </w:rPr>
              <w:t xml:space="preserve">Recibo simple </w:t>
            </w:r>
          </w:p>
        </w:tc>
        <w:tc>
          <w:tcPr>
            <w:tcW w:w="2268" w:type="dxa"/>
            <w:hideMark/>
          </w:tcPr>
          <w:p w:rsidR="00A87508" w:rsidRPr="00A87508" w:rsidRDefault="00A87508" w:rsidP="00A87508">
            <w:pPr>
              <w:spacing w:after="0"/>
              <w:jc w:val="both"/>
              <w:rPr>
                <w:rFonts w:ascii="Times New Roman" w:hAnsi="Times New Roman" w:cs="Times New Roman"/>
                <w:sz w:val="20"/>
                <w:szCs w:val="20"/>
              </w:rPr>
            </w:pPr>
            <w:r w:rsidRPr="00A87508">
              <w:rPr>
                <w:rFonts w:ascii="Times New Roman" w:hAnsi="Times New Roman" w:cs="Times New Roman"/>
                <w:sz w:val="20"/>
                <w:szCs w:val="20"/>
              </w:rPr>
              <w:t xml:space="preserve">Pago por servicios de banda musical para las fiestas patronales del Cantón El Rodeo, Caserío San Diego. </w:t>
            </w:r>
          </w:p>
        </w:tc>
        <w:tc>
          <w:tcPr>
            <w:tcW w:w="4110" w:type="dxa"/>
            <w:hideMark/>
          </w:tcPr>
          <w:p w:rsidR="00A87508" w:rsidRPr="00A87508" w:rsidRDefault="00A87508" w:rsidP="00A87508">
            <w:pPr>
              <w:spacing w:after="0"/>
              <w:jc w:val="both"/>
              <w:rPr>
                <w:rFonts w:ascii="Times New Roman" w:hAnsi="Times New Roman" w:cs="Times New Roman"/>
                <w:sz w:val="20"/>
                <w:szCs w:val="20"/>
              </w:rPr>
            </w:pPr>
            <w:r w:rsidRPr="00A87508">
              <w:rPr>
                <w:rFonts w:ascii="Times New Roman" w:hAnsi="Times New Roman" w:cs="Times New Roman"/>
                <w:sz w:val="20"/>
                <w:szCs w:val="20"/>
              </w:rPr>
              <w:t>TMSPP/Programa de fomento para  mantener e impulsar la identidad histórica, cultural y religiosa de los diferentes cantones y caserío, incentivando la participación de los jueves en actividades de beneficio económico y social.</w:t>
            </w:r>
          </w:p>
        </w:tc>
        <w:tc>
          <w:tcPr>
            <w:tcW w:w="1008" w:type="dxa"/>
            <w:hideMark/>
          </w:tcPr>
          <w:p w:rsidR="00A87508" w:rsidRPr="00A87508" w:rsidRDefault="00A87508" w:rsidP="00A87508">
            <w:pPr>
              <w:spacing w:after="0"/>
              <w:jc w:val="both"/>
              <w:rPr>
                <w:rFonts w:ascii="Times New Roman" w:hAnsi="Times New Roman" w:cs="Times New Roman"/>
                <w:sz w:val="20"/>
                <w:szCs w:val="20"/>
              </w:rPr>
            </w:pPr>
            <w:r>
              <w:rPr>
                <w:rFonts w:ascii="Times New Roman" w:hAnsi="Times New Roman" w:cs="Times New Roman"/>
                <w:sz w:val="20"/>
                <w:szCs w:val="20"/>
              </w:rPr>
              <w:t xml:space="preserve">$ </w:t>
            </w:r>
            <w:r w:rsidRPr="00A87508">
              <w:rPr>
                <w:rFonts w:ascii="Times New Roman" w:hAnsi="Times New Roman" w:cs="Times New Roman"/>
                <w:sz w:val="20"/>
                <w:szCs w:val="20"/>
              </w:rPr>
              <w:t xml:space="preserve">150.00 </w:t>
            </w:r>
          </w:p>
        </w:tc>
      </w:tr>
    </w:tbl>
    <w:p w:rsidR="00AB5C03" w:rsidRDefault="00AB5C03" w:rsidP="0070768F">
      <w:pPr>
        <w:spacing w:after="0"/>
        <w:jc w:val="both"/>
        <w:rPr>
          <w:rFonts w:ascii="Times New Roman" w:hAnsi="Times New Roman" w:cs="Times New Roman"/>
          <w:b/>
          <w:sz w:val="24"/>
          <w:szCs w:val="24"/>
        </w:rPr>
      </w:pPr>
    </w:p>
    <w:tbl>
      <w:tblPr>
        <w:tblStyle w:val="Tablaconcuadrcula"/>
        <w:tblW w:w="0" w:type="auto"/>
        <w:tblLook w:val="04A0" w:firstRow="1" w:lastRow="0" w:firstColumn="1" w:lastColumn="0" w:noHBand="0" w:noVBand="1"/>
      </w:tblPr>
      <w:tblGrid>
        <w:gridCol w:w="482"/>
        <w:gridCol w:w="1761"/>
        <w:gridCol w:w="1133"/>
        <w:gridCol w:w="2686"/>
        <w:gridCol w:w="2897"/>
        <w:gridCol w:w="1229"/>
      </w:tblGrid>
      <w:tr w:rsidR="00CB0576" w:rsidRPr="00CB0576" w:rsidTr="00D151F0">
        <w:trPr>
          <w:trHeight w:val="1093"/>
        </w:trPr>
        <w:tc>
          <w:tcPr>
            <w:tcW w:w="10188" w:type="dxa"/>
            <w:gridSpan w:val="6"/>
            <w:hideMark/>
          </w:tcPr>
          <w:p w:rsidR="00CB0576" w:rsidRPr="00B309E1" w:rsidRDefault="00CB0576" w:rsidP="00CB0576">
            <w:pPr>
              <w:spacing w:after="0"/>
              <w:jc w:val="both"/>
              <w:rPr>
                <w:rFonts w:ascii="Times New Roman" w:hAnsi="Times New Roman" w:cs="Times New Roman"/>
                <w:b/>
                <w:bCs/>
                <w:sz w:val="24"/>
                <w:szCs w:val="24"/>
              </w:rPr>
            </w:pPr>
            <w:r w:rsidRPr="00B309E1">
              <w:rPr>
                <w:rFonts w:ascii="Times New Roman" w:hAnsi="Times New Roman" w:cs="Times New Roman"/>
                <w:b/>
                <w:bCs/>
                <w:sz w:val="24"/>
                <w:szCs w:val="24"/>
              </w:rPr>
              <w:t>DETALLES DE LOS GASTOS DE LA CUENTA TMSPP/FORTALECIMIENTO DEL ÁREA DE SERVICIOS GENERALES ORIENTADO A BRINDAR UN MANTENIMIENTO PREVENTIVO-CORRECTIVO DE LOS VEHÍCULOS MUNICIPALES, CAMIONES RECOLECTORES DE DESECHOS SÓLIDOS Y MAQUINARIA DE CONSTRUCCIÓN.</w:t>
            </w:r>
          </w:p>
        </w:tc>
      </w:tr>
      <w:tr w:rsidR="00CB0576" w:rsidRPr="00CB0576" w:rsidTr="00D151F0">
        <w:trPr>
          <w:trHeight w:val="416"/>
        </w:trPr>
        <w:tc>
          <w:tcPr>
            <w:tcW w:w="482" w:type="dxa"/>
            <w:hideMark/>
          </w:tcPr>
          <w:p w:rsidR="00CB0576" w:rsidRPr="00CB0576" w:rsidRDefault="00CB0576" w:rsidP="00CB0576">
            <w:pPr>
              <w:spacing w:after="0"/>
              <w:jc w:val="both"/>
              <w:rPr>
                <w:rFonts w:ascii="Times New Roman" w:hAnsi="Times New Roman" w:cs="Times New Roman"/>
                <w:sz w:val="20"/>
                <w:szCs w:val="20"/>
              </w:rPr>
            </w:pPr>
            <w:r w:rsidRPr="00CB0576">
              <w:rPr>
                <w:rFonts w:ascii="Times New Roman" w:hAnsi="Times New Roman" w:cs="Times New Roman"/>
                <w:sz w:val="20"/>
                <w:szCs w:val="20"/>
              </w:rPr>
              <w:t>N°</w:t>
            </w:r>
          </w:p>
        </w:tc>
        <w:tc>
          <w:tcPr>
            <w:tcW w:w="1761" w:type="dxa"/>
            <w:hideMark/>
          </w:tcPr>
          <w:p w:rsidR="00CB0576" w:rsidRPr="00CB0576" w:rsidRDefault="00CB0576" w:rsidP="00CB0576">
            <w:pPr>
              <w:spacing w:after="0"/>
              <w:jc w:val="both"/>
              <w:rPr>
                <w:rFonts w:ascii="Times New Roman" w:hAnsi="Times New Roman" w:cs="Times New Roman"/>
                <w:sz w:val="20"/>
                <w:szCs w:val="20"/>
              </w:rPr>
            </w:pPr>
            <w:r w:rsidRPr="00CB0576">
              <w:rPr>
                <w:rFonts w:ascii="Times New Roman" w:hAnsi="Times New Roman" w:cs="Times New Roman"/>
                <w:sz w:val="20"/>
                <w:szCs w:val="20"/>
              </w:rPr>
              <w:t>Nombre</w:t>
            </w:r>
          </w:p>
        </w:tc>
        <w:tc>
          <w:tcPr>
            <w:tcW w:w="1133" w:type="dxa"/>
            <w:hideMark/>
          </w:tcPr>
          <w:p w:rsidR="00CB0576" w:rsidRPr="00CB0576" w:rsidRDefault="00CB0576" w:rsidP="00CB0576">
            <w:pPr>
              <w:spacing w:after="0"/>
              <w:rPr>
                <w:rFonts w:ascii="Times New Roman" w:hAnsi="Times New Roman" w:cs="Times New Roman"/>
                <w:sz w:val="20"/>
                <w:szCs w:val="20"/>
              </w:rPr>
            </w:pPr>
            <w:r w:rsidRPr="00CB0576">
              <w:rPr>
                <w:rFonts w:ascii="Times New Roman" w:hAnsi="Times New Roman" w:cs="Times New Roman"/>
                <w:sz w:val="20"/>
                <w:szCs w:val="20"/>
              </w:rPr>
              <w:t>N° de factura</w:t>
            </w:r>
          </w:p>
        </w:tc>
        <w:tc>
          <w:tcPr>
            <w:tcW w:w="2686" w:type="dxa"/>
            <w:hideMark/>
          </w:tcPr>
          <w:p w:rsidR="00CB0576" w:rsidRPr="00CB0576" w:rsidRDefault="00CB0576" w:rsidP="00CB0576">
            <w:pPr>
              <w:spacing w:after="0"/>
              <w:jc w:val="both"/>
              <w:rPr>
                <w:rFonts w:ascii="Times New Roman" w:hAnsi="Times New Roman" w:cs="Times New Roman"/>
                <w:sz w:val="20"/>
                <w:szCs w:val="20"/>
              </w:rPr>
            </w:pPr>
            <w:r w:rsidRPr="00CB0576">
              <w:rPr>
                <w:rFonts w:ascii="Times New Roman" w:hAnsi="Times New Roman" w:cs="Times New Roman"/>
                <w:sz w:val="20"/>
                <w:szCs w:val="20"/>
              </w:rPr>
              <w:t xml:space="preserve">Descripción </w:t>
            </w:r>
          </w:p>
        </w:tc>
        <w:tc>
          <w:tcPr>
            <w:tcW w:w="2897" w:type="dxa"/>
            <w:hideMark/>
          </w:tcPr>
          <w:p w:rsidR="00CB0576" w:rsidRPr="00CB0576" w:rsidRDefault="00CB0576" w:rsidP="00CB0576">
            <w:pPr>
              <w:spacing w:after="0"/>
              <w:jc w:val="both"/>
              <w:rPr>
                <w:rFonts w:ascii="Times New Roman" w:hAnsi="Times New Roman" w:cs="Times New Roman"/>
                <w:sz w:val="20"/>
                <w:szCs w:val="20"/>
              </w:rPr>
            </w:pPr>
            <w:r w:rsidRPr="00CB0576">
              <w:rPr>
                <w:rFonts w:ascii="Times New Roman" w:hAnsi="Times New Roman" w:cs="Times New Roman"/>
                <w:sz w:val="20"/>
                <w:szCs w:val="20"/>
              </w:rPr>
              <w:t>Descripción de la cuenta</w:t>
            </w:r>
          </w:p>
        </w:tc>
        <w:tc>
          <w:tcPr>
            <w:tcW w:w="1229" w:type="dxa"/>
            <w:hideMark/>
          </w:tcPr>
          <w:p w:rsidR="00CB0576" w:rsidRPr="00CB0576" w:rsidRDefault="00CB0576" w:rsidP="00CB0576">
            <w:pPr>
              <w:spacing w:after="0"/>
              <w:jc w:val="both"/>
              <w:rPr>
                <w:rFonts w:ascii="Times New Roman" w:hAnsi="Times New Roman" w:cs="Times New Roman"/>
                <w:sz w:val="20"/>
                <w:szCs w:val="20"/>
              </w:rPr>
            </w:pPr>
            <w:r w:rsidRPr="00CB0576">
              <w:rPr>
                <w:rFonts w:ascii="Times New Roman" w:hAnsi="Times New Roman" w:cs="Times New Roman"/>
                <w:sz w:val="20"/>
                <w:szCs w:val="20"/>
              </w:rPr>
              <w:t xml:space="preserve"> Monto a cancelar </w:t>
            </w:r>
          </w:p>
        </w:tc>
      </w:tr>
      <w:tr w:rsidR="00CB0576" w:rsidRPr="00CB0576" w:rsidTr="00CB0576">
        <w:trPr>
          <w:trHeight w:val="1930"/>
        </w:trPr>
        <w:tc>
          <w:tcPr>
            <w:tcW w:w="482" w:type="dxa"/>
            <w:hideMark/>
          </w:tcPr>
          <w:p w:rsidR="00CB0576" w:rsidRPr="00CB0576" w:rsidRDefault="00CB0576" w:rsidP="00CB0576">
            <w:pPr>
              <w:spacing w:after="0"/>
              <w:jc w:val="both"/>
              <w:rPr>
                <w:rFonts w:ascii="Times New Roman" w:hAnsi="Times New Roman" w:cs="Times New Roman"/>
                <w:sz w:val="20"/>
                <w:szCs w:val="20"/>
              </w:rPr>
            </w:pPr>
            <w:r w:rsidRPr="00CB0576">
              <w:rPr>
                <w:rFonts w:ascii="Times New Roman" w:hAnsi="Times New Roman" w:cs="Times New Roman"/>
                <w:sz w:val="20"/>
                <w:szCs w:val="20"/>
              </w:rPr>
              <w:t>1</w:t>
            </w:r>
          </w:p>
        </w:tc>
        <w:tc>
          <w:tcPr>
            <w:tcW w:w="1761" w:type="dxa"/>
            <w:hideMark/>
          </w:tcPr>
          <w:p w:rsidR="00CB0576" w:rsidRPr="00CB0576" w:rsidRDefault="00CB0576" w:rsidP="00CB0576">
            <w:pPr>
              <w:spacing w:after="0"/>
              <w:jc w:val="both"/>
              <w:rPr>
                <w:rFonts w:ascii="Times New Roman" w:hAnsi="Times New Roman" w:cs="Times New Roman"/>
                <w:sz w:val="20"/>
                <w:szCs w:val="20"/>
              </w:rPr>
            </w:pPr>
            <w:r w:rsidRPr="00CB0576">
              <w:rPr>
                <w:rFonts w:ascii="Times New Roman" w:hAnsi="Times New Roman" w:cs="Times New Roman"/>
                <w:sz w:val="20"/>
                <w:szCs w:val="20"/>
              </w:rPr>
              <w:t>REPUESTOS NOE, S.A DE C.V</w:t>
            </w:r>
          </w:p>
        </w:tc>
        <w:tc>
          <w:tcPr>
            <w:tcW w:w="1133" w:type="dxa"/>
            <w:noWrap/>
            <w:hideMark/>
          </w:tcPr>
          <w:p w:rsidR="00CB0576" w:rsidRPr="00CB0576" w:rsidRDefault="00CB0576" w:rsidP="00CB0576">
            <w:pPr>
              <w:spacing w:after="0"/>
              <w:jc w:val="both"/>
              <w:rPr>
                <w:rFonts w:ascii="Times New Roman" w:hAnsi="Times New Roman" w:cs="Times New Roman"/>
                <w:sz w:val="20"/>
                <w:szCs w:val="20"/>
              </w:rPr>
            </w:pPr>
            <w:r w:rsidRPr="00CB0576">
              <w:rPr>
                <w:rFonts w:ascii="Times New Roman" w:hAnsi="Times New Roman" w:cs="Times New Roman"/>
                <w:sz w:val="20"/>
                <w:szCs w:val="20"/>
              </w:rPr>
              <w:t>Cotización.</w:t>
            </w:r>
          </w:p>
        </w:tc>
        <w:tc>
          <w:tcPr>
            <w:tcW w:w="2686" w:type="dxa"/>
            <w:hideMark/>
          </w:tcPr>
          <w:p w:rsidR="00CB0576" w:rsidRPr="00CB0576" w:rsidRDefault="00CB0576" w:rsidP="00CB0576">
            <w:pPr>
              <w:spacing w:after="0"/>
              <w:jc w:val="both"/>
              <w:rPr>
                <w:rFonts w:ascii="Times New Roman" w:hAnsi="Times New Roman" w:cs="Times New Roman"/>
                <w:sz w:val="20"/>
                <w:szCs w:val="20"/>
              </w:rPr>
            </w:pPr>
            <w:r w:rsidRPr="00CB0576">
              <w:rPr>
                <w:rFonts w:ascii="Times New Roman" w:hAnsi="Times New Roman" w:cs="Times New Roman"/>
                <w:bCs/>
                <w:sz w:val="20"/>
                <w:szCs w:val="20"/>
              </w:rPr>
              <w:t xml:space="preserve">RATIFICACION:   </w:t>
            </w:r>
            <w:r w:rsidRPr="00CB0576">
              <w:rPr>
                <w:rFonts w:ascii="Times New Roman" w:hAnsi="Times New Roman" w:cs="Times New Roman"/>
                <w:sz w:val="20"/>
                <w:szCs w:val="20"/>
              </w:rPr>
              <w:t xml:space="preserve">                                                                          Pago por un kit de </w:t>
            </w:r>
            <w:proofErr w:type="spellStart"/>
            <w:r w:rsidRPr="00CB0576">
              <w:rPr>
                <w:rFonts w:ascii="Times New Roman" w:hAnsi="Times New Roman" w:cs="Times New Roman"/>
                <w:sz w:val="20"/>
                <w:szCs w:val="20"/>
              </w:rPr>
              <w:t>inframen</w:t>
            </w:r>
            <w:proofErr w:type="spellEnd"/>
            <w:r w:rsidRPr="00CB0576">
              <w:rPr>
                <w:rFonts w:ascii="Times New Roman" w:hAnsi="Times New Roman" w:cs="Times New Roman"/>
                <w:sz w:val="20"/>
                <w:szCs w:val="20"/>
              </w:rPr>
              <w:t xml:space="preserve"> y 6 bujes de leva para el rodo vibrador propiedad de esta municipalidad.  (Según acuerdo municipal No tres con fecha veinticinco de Enero de 2019)            </w:t>
            </w:r>
          </w:p>
        </w:tc>
        <w:tc>
          <w:tcPr>
            <w:tcW w:w="2897" w:type="dxa"/>
            <w:hideMark/>
          </w:tcPr>
          <w:p w:rsidR="00CB0576" w:rsidRPr="00CB0576" w:rsidRDefault="00CB0576" w:rsidP="00CB0576">
            <w:pPr>
              <w:spacing w:after="0"/>
              <w:jc w:val="both"/>
              <w:rPr>
                <w:rFonts w:ascii="Times New Roman" w:hAnsi="Times New Roman" w:cs="Times New Roman"/>
                <w:sz w:val="20"/>
                <w:szCs w:val="20"/>
              </w:rPr>
            </w:pPr>
            <w:r w:rsidRPr="00CB0576">
              <w:rPr>
                <w:rFonts w:ascii="Times New Roman" w:hAnsi="Times New Roman" w:cs="Times New Roman"/>
                <w:sz w:val="20"/>
                <w:szCs w:val="20"/>
              </w:rPr>
              <w:t>TMSPP/Fortalecimiento del área de servicios generales orientado a brindar un mantenimiento preventivo-correctivo de los vehículos municipales, camiones recolectores de desechos sólidos y maquinaria de construcción.</w:t>
            </w:r>
          </w:p>
        </w:tc>
        <w:tc>
          <w:tcPr>
            <w:tcW w:w="1229" w:type="dxa"/>
            <w:hideMark/>
          </w:tcPr>
          <w:p w:rsidR="00CB0576" w:rsidRPr="00CB0576" w:rsidRDefault="00CB0576" w:rsidP="00CB0576">
            <w:pPr>
              <w:spacing w:after="0"/>
              <w:jc w:val="both"/>
              <w:rPr>
                <w:rFonts w:ascii="Times New Roman" w:hAnsi="Times New Roman" w:cs="Times New Roman"/>
                <w:sz w:val="20"/>
                <w:szCs w:val="20"/>
              </w:rPr>
            </w:pPr>
            <w:r w:rsidRPr="00CB0576">
              <w:rPr>
                <w:rFonts w:ascii="Times New Roman" w:hAnsi="Times New Roman" w:cs="Times New Roman"/>
                <w:sz w:val="20"/>
                <w:szCs w:val="20"/>
              </w:rPr>
              <w:t xml:space="preserve"> $1,340.68 </w:t>
            </w:r>
          </w:p>
        </w:tc>
      </w:tr>
    </w:tbl>
    <w:p w:rsidR="00AB5C03" w:rsidRDefault="00AB5C03" w:rsidP="0070768F">
      <w:pPr>
        <w:spacing w:after="0"/>
        <w:jc w:val="both"/>
        <w:rPr>
          <w:rFonts w:ascii="Times New Roman" w:hAnsi="Times New Roman" w:cs="Times New Roman"/>
          <w:b/>
          <w:sz w:val="24"/>
          <w:szCs w:val="24"/>
        </w:rPr>
      </w:pPr>
    </w:p>
    <w:tbl>
      <w:tblPr>
        <w:tblStyle w:val="Tablaconcuadrcula"/>
        <w:tblW w:w="0" w:type="auto"/>
        <w:tblLook w:val="04A0" w:firstRow="1" w:lastRow="0" w:firstColumn="1" w:lastColumn="0" w:noHBand="0" w:noVBand="1"/>
      </w:tblPr>
      <w:tblGrid>
        <w:gridCol w:w="496"/>
        <w:gridCol w:w="1988"/>
        <w:gridCol w:w="772"/>
        <w:gridCol w:w="4365"/>
        <w:gridCol w:w="1551"/>
        <w:gridCol w:w="1016"/>
      </w:tblGrid>
      <w:tr w:rsidR="00CB0576" w:rsidRPr="00CB0576" w:rsidTr="00D151F0">
        <w:trPr>
          <w:trHeight w:val="191"/>
        </w:trPr>
        <w:tc>
          <w:tcPr>
            <w:tcW w:w="10188" w:type="dxa"/>
            <w:gridSpan w:val="6"/>
            <w:hideMark/>
          </w:tcPr>
          <w:p w:rsidR="00CB0576" w:rsidRPr="00CB0576" w:rsidRDefault="00CB0576" w:rsidP="00CB0576">
            <w:pPr>
              <w:spacing w:after="0"/>
              <w:jc w:val="both"/>
              <w:rPr>
                <w:rFonts w:ascii="Times New Roman" w:hAnsi="Times New Roman" w:cs="Times New Roman"/>
                <w:b/>
                <w:bCs/>
                <w:sz w:val="24"/>
                <w:szCs w:val="24"/>
              </w:rPr>
            </w:pPr>
            <w:r w:rsidRPr="00CB0576">
              <w:rPr>
                <w:rFonts w:ascii="Times New Roman" w:hAnsi="Times New Roman" w:cs="Times New Roman"/>
                <w:b/>
                <w:bCs/>
                <w:sz w:val="24"/>
                <w:szCs w:val="24"/>
              </w:rPr>
              <w:t>DETALLES DE LOS GASTOS DE LA CUENTA TMSPP/ PREINVERSION SOCIAL</w:t>
            </w:r>
          </w:p>
        </w:tc>
      </w:tr>
      <w:tr w:rsidR="00CB0576" w:rsidRPr="00CB0576" w:rsidTr="00D151F0">
        <w:trPr>
          <w:trHeight w:val="450"/>
        </w:trPr>
        <w:tc>
          <w:tcPr>
            <w:tcW w:w="496" w:type="dxa"/>
            <w:hideMark/>
          </w:tcPr>
          <w:p w:rsidR="00CB0576" w:rsidRPr="00CB0576" w:rsidRDefault="00CB0576" w:rsidP="00CB0576">
            <w:pPr>
              <w:spacing w:after="0"/>
              <w:jc w:val="both"/>
              <w:rPr>
                <w:rFonts w:ascii="Times New Roman" w:hAnsi="Times New Roman" w:cs="Times New Roman"/>
                <w:sz w:val="20"/>
                <w:szCs w:val="20"/>
              </w:rPr>
            </w:pPr>
            <w:r w:rsidRPr="00CB0576">
              <w:rPr>
                <w:rFonts w:ascii="Times New Roman" w:hAnsi="Times New Roman" w:cs="Times New Roman"/>
                <w:sz w:val="20"/>
                <w:szCs w:val="20"/>
              </w:rPr>
              <w:t>N°</w:t>
            </w:r>
          </w:p>
        </w:tc>
        <w:tc>
          <w:tcPr>
            <w:tcW w:w="1988" w:type="dxa"/>
            <w:hideMark/>
          </w:tcPr>
          <w:p w:rsidR="00CB0576" w:rsidRPr="00CB0576" w:rsidRDefault="00CB0576" w:rsidP="00CB0576">
            <w:pPr>
              <w:spacing w:after="0"/>
              <w:jc w:val="both"/>
              <w:rPr>
                <w:rFonts w:ascii="Times New Roman" w:hAnsi="Times New Roman" w:cs="Times New Roman"/>
                <w:sz w:val="20"/>
                <w:szCs w:val="20"/>
              </w:rPr>
            </w:pPr>
            <w:r w:rsidRPr="00CB0576">
              <w:rPr>
                <w:rFonts w:ascii="Times New Roman" w:hAnsi="Times New Roman" w:cs="Times New Roman"/>
                <w:sz w:val="20"/>
                <w:szCs w:val="20"/>
              </w:rPr>
              <w:t>Nombre</w:t>
            </w:r>
          </w:p>
        </w:tc>
        <w:tc>
          <w:tcPr>
            <w:tcW w:w="772" w:type="dxa"/>
            <w:hideMark/>
          </w:tcPr>
          <w:p w:rsidR="00CB0576" w:rsidRPr="00CB0576" w:rsidRDefault="00CB0576" w:rsidP="00CB0576">
            <w:pPr>
              <w:spacing w:after="0"/>
              <w:jc w:val="both"/>
              <w:rPr>
                <w:rFonts w:ascii="Times New Roman" w:hAnsi="Times New Roman" w:cs="Times New Roman"/>
                <w:sz w:val="20"/>
                <w:szCs w:val="20"/>
              </w:rPr>
            </w:pPr>
            <w:r w:rsidRPr="00CB0576">
              <w:rPr>
                <w:rFonts w:ascii="Times New Roman" w:hAnsi="Times New Roman" w:cs="Times New Roman"/>
                <w:sz w:val="20"/>
                <w:szCs w:val="20"/>
              </w:rPr>
              <w:t>N° de factura</w:t>
            </w:r>
          </w:p>
        </w:tc>
        <w:tc>
          <w:tcPr>
            <w:tcW w:w="4365" w:type="dxa"/>
            <w:hideMark/>
          </w:tcPr>
          <w:p w:rsidR="00CB0576" w:rsidRPr="00CB0576" w:rsidRDefault="00CB0576" w:rsidP="00CB0576">
            <w:pPr>
              <w:spacing w:after="0"/>
              <w:jc w:val="both"/>
              <w:rPr>
                <w:rFonts w:ascii="Times New Roman" w:hAnsi="Times New Roman" w:cs="Times New Roman"/>
                <w:sz w:val="20"/>
                <w:szCs w:val="20"/>
              </w:rPr>
            </w:pPr>
            <w:r w:rsidRPr="00CB0576">
              <w:rPr>
                <w:rFonts w:ascii="Times New Roman" w:hAnsi="Times New Roman" w:cs="Times New Roman"/>
                <w:sz w:val="20"/>
                <w:szCs w:val="20"/>
              </w:rPr>
              <w:t xml:space="preserve">Descripción </w:t>
            </w:r>
          </w:p>
        </w:tc>
        <w:tc>
          <w:tcPr>
            <w:tcW w:w="1551" w:type="dxa"/>
            <w:hideMark/>
          </w:tcPr>
          <w:p w:rsidR="00CB0576" w:rsidRPr="00CB0576" w:rsidRDefault="00CB0576" w:rsidP="00CB0576">
            <w:pPr>
              <w:spacing w:after="0"/>
              <w:jc w:val="both"/>
              <w:rPr>
                <w:rFonts w:ascii="Times New Roman" w:hAnsi="Times New Roman" w:cs="Times New Roman"/>
                <w:sz w:val="20"/>
                <w:szCs w:val="20"/>
              </w:rPr>
            </w:pPr>
            <w:r w:rsidRPr="00CB0576">
              <w:rPr>
                <w:rFonts w:ascii="Times New Roman" w:hAnsi="Times New Roman" w:cs="Times New Roman"/>
                <w:sz w:val="20"/>
                <w:szCs w:val="20"/>
              </w:rPr>
              <w:t>Descripción de la cuenta</w:t>
            </w:r>
          </w:p>
        </w:tc>
        <w:tc>
          <w:tcPr>
            <w:tcW w:w="1016" w:type="dxa"/>
            <w:hideMark/>
          </w:tcPr>
          <w:p w:rsidR="00CB0576" w:rsidRPr="00CB0576" w:rsidRDefault="00CB0576" w:rsidP="00CB0576">
            <w:pPr>
              <w:spacing w:after="0"/>
              <w:jc w:val="both"/>
              <w:rPr>
                <w:rFonts w:ascii="Times New Roman" w:hAnsi="Times New Roman" w:cs="Times New Roman"/>
                <w:sz w:val="20"/>
                <w:szCs w:val="20"/>
              </w:rPr>
            </w:pPr>
            <w:r w:rsidRPr="00CB0576">
              <w:rPr>
                <w:rFonts w:ascii="Times New Roman" w:hAnsi="Times New Roman" w:cs="Times New Roman"/>
                <w:sz w:val="20"/>
                <w:szCs w:val="20"/>
              </w:rPr>
              <w:t xml:space="preserve"> Monto a cancelar </w:t>
            </w:r>
          </w:p>
        </w:tc>
      </w:tr>
      <w:tr w:rsidR="00CB0576" w:rsidRPr="00CB0576" w:rsidTr="00CB0576">
        <w:trPr>
          <w:trHeight w:val="1441"/>
        </w:trPr>
        <w:tc>
          <w:tcPr>
            <w:tcW w:w="496" w:type="dxa"/>
            <w:hideMark/>
          </w:tcPr>
          <w:p w:rsidR="00CB0576" w:rsidRPr="00CB0576" w:rsidRDefault="00CB0576" w:rsidP="00CB0576">
            <w:pPr>
              <w:spacing w:after="0"/>
              <w:jc w:val="both"/>
              <w:rPr>
                <w:rFonts w:ascii="Times New Roman" w:hAnsi="Times New Roman" w:cs="Times New Roman"/>
                <w:sz w:val="20"/>
                <w:szCs w:val="20"/>
              </w:rPr>
            </w:pPr>
            <w:r w:rsidRPr="00CB0576">
              <w:rPr>
                <w:rFonts w:ascii="Times New Roman" w:hAnsi="Times New Roman" w:cs="Times New Roman"/>
                <w:sz w:val="20"/>
                <w:szCs w:val="20"/>
              </w:rPr>
              <w:t>1</w:t>
            </w:r>
          </w:p>
        </w:tc>
        <w:tc>
          <w:tcPr>
            <w:tcW w:w="1988" w:type="dxa"/>
            <w:hideMark/>
          </w:tcPr>
          <w:p w:rsidR="00CB0576" w:rsidRPr="00CB0576" w:rsidRDefault="00CB0576" w:rsidP="00CB0576">
            <w:pPr>
              <w:spacing w:after="0"/>
              <w:jc w:val="both"/>
              <w:rPr>
                <w:rFonts w:ascii="Times New Roman" w:hAnsi="Times New Roman" w:cs="Times New Roman"/>
                <w:sz w:val="20"/>
                <w:szCs w:val="20"/>
              </w:rPr>
            </w:pPr>
            <w:r w:rsidRPr="00CB0576">
              <w:rPr>
                <w:rFonts w:ascii="Times New Roman" w:hAnsi="Times New Roman" w:cs="Times New Roman"/>
                <w:sz w:val="20"/>
                <w:szCs w:val="20"/>
              </w:rPr>
              <w:t>INGENIEROS ARQUITECTOS, S.A DE C.V</w:t>
            </w:r>
          </w:p>
        </w:tc>
        <w:tc>
          <w:tcPr>
            <w:tcW w:w="772" w:type="dxa"/>
            <w:hideMark/>
          </w:tcPr>
          <w:p w:rsidR="00CB0576" w:rsidRPr="00CB0576" w:rsidRDefault="00CB0576" w:rsidP="00CB0576">
            <w:pPr>
              <w:spacing w:after="0"/>
              <w:jc w:val="both"/>
              <w:rPr>
                <w:rFonts w:ascii="Times New Roman" w:hAnsi="Times New Roman" w:cs="Times New Roman"/>
                <w:sz w:val="20"/>
                <w:szCs w:val="20"/>
              </w:rPr>
            </w:pPr>
            <w:r w:rsidRPr="00CB0576">
              <w:rPr>
                <w:rFonts w:ascii="Times New Roman" w:hAnsi="Times New Roman" w:cs="Times New Roman"/>
                <w:sz w:val="20"/>
                <w:szCs w:val="20"/>
              </w:rPr>
              <w:t>18</w:t>
            </w:r>
          </w:p>
        </w:tc>
        <w:tc>
          <w:tcPr>
            <w:tcW w:w="4365" w:type="dxa"/>
            <w:hideMark/>
          </w:tcPr>
          <w:p w:rsidR="00CB0576" w:rsidRPr="00CB0576" w:rsidRDefault="00CB0576" w:rsidP="00CB0576">
            <w:pPr>
              <w:spacing w:after="0"/>
              <w:jc w:val="both"/>
              <w:rPr>
                <w:rFonts w:ascii="Times New Roman" w:hAnsi="Times New Roman" w:cs="Times New Roman"/>
                <w:sz w:val="20"/>
                <w:szCs w:val="20"/>
              </w:rPr>
            </w:pPr>
            <w:r w:rsidRPr="00CB0576">
              <w:rPr>
                <w:rFonts w:ascii="Times New Roman" w:hAnsi="Times New Roman" w:cs="Times New Roman"/>
                <w:sz w:val="20"/>
                <w:szCs w:val="20"/>
              </w:rPr>
              <w:t xml:space="preserve">Pago por formulación de carpeta técnica del Proyecto: "Construcciones de 175 ML de concreto asfaltico en Cantón El Rodeo, Caserío Concepción en zona conocida como MANGO MOCHO del Municipio de San Pedro Perulapan, Departamento de Cuscatlán.           </w:t>
            </w:r>
          </w:p>
        </w:tc>
        <w:tc>
          <w:tcPr>
            <w:tcW w:w="1551" w:type="dxa"/>
            <w:hideMark/>
          </w:tcPr>
          <w:p w:rsidR="00CB0576" w:rsidRPr="00CB0576" w:rsidRDefault="00CB0576" w:rsidP="00CB0576">
            <w:pPr>
              <w:spacing w:after="0"/>
              <w:jc w:val="both"/>
              <w:rPr>
                <w:rFonts w:ascii="Times New Roman" w:hAnsi="Times New Roman" w:cs="Times New Roman"/>
                <w:sz w:val="20"/>
                <w:szCs w:val="20"/>
              </w:rPr>
            </w:pPr>
            <w:r w:rsidRPr="00CB0576">
              <w:rPr>
                <w:rFonts w:ascii="Times New Roman" w:hAnsi="Times New Roman" w:cs="Times New Roman"/>
                <w:sz w:val="20"/>
                <w:szCs w:val="20"/>
              </w:rPr>
              <w:t>TMSPP/ Pre</w:t>
            </w:r>
            <w:r>
              <w:rPr>
                <w:rFonts w:ascii="Times New Roman" w:hAnsi="Times New Roman" w:cs="Times New Roman"/>
                <w:sz w:val="20"/>
                <w:szCs w:val="20"/>
              </w:rPr>
              <w:t xml:space="preserve"> I</w:t>
            </w:r>
            <w:r w:rsidRPr="00CB0576">
              <w:rPr>
                <w:rFonts w:ascii="Times New Roman" w:hAnsi="Times New Roman" w:cs="Times New Roman"/>
                <w:sz w:val="20"/>
                <w:szCs w:val="20"/>
              </w:rPr>
              <w:t>nversión social</w:t>
            </w:r>
          </w:p>
        </w:tc>
        <w:tc>
          <w:tcPr>
            <w:tcW w:w="1016" w:type="dxa"/>
            <w:hideMark/>
          </w:tcPr>
          <w:p w:rsidR="00CB0576" w:rsidRPr="00CB0576" w:rsidRDefault="00CB0576" w:rsidP="00CB0576">
            <w:pPr>
              <w:spacing w:after="0"/>
              <w:jc w:val="both"/>
              <w:rPr>
                <w:rFonts w:ascii="Times New Roman" w:hAnsi="Times New Roman" w:cs="Times New Roman"/>
                <w:sz w:val="20"/>
                <w:szCs w:val="20"/>
              </w:rPr>
            </w:pPr>
            <w:r w:rsidRPr="00CB0576">
              <w:rPr>
                <w:rFonts w:ascii="Times New Roman" w:hAnsi="Times New Roman" w:cs="Times New Roman"/>
                <w:sz w:val="20"/>
                <w:szCs w:val="20"/>
              </w:rPr>
              <w:t xml:space="preserve"> $2,280.00 </w:t>
            </w:r>
          </w:p>
        </w:tc>
      </w:tr>
    </w:tbl>
    <w:p w:rsidR="00D7280D" w:rsidRPr="00130560" w:rsidRDefault="00081215" w:rsidP="0000256F">
      <w:pPr>
        <w:spacing w:after="0" w:line="276" w:lineRule="auto"/>
        <w:jc w:val="both"/>
        <w:rPr>
          <w:rFonts w:ascii="Times New Roman" w:hAnsi="Times New Roman" w:cs="Times New Roman"/>
          <w:sz w:val="24"/>
          <w:szCs w:val="24"/>
        </w:rPr>
      </w:pPr>
      <w:r w:rsidRPr="00130560">
        <w:rPr>
          <w:rFonts w:ascii="Times New Roman" w:hAnsi="Times New Roman" w:cs="Times New Roman"/>
          <w:b/>
          <w:sz w:val="24"/>
          <w:szCs w:val="24"/>
        </w:rPr>
        <w:t>ACUERDO NÚMERO TRES:</w:t>
      </w:r>
      <w:r w:rsidRPr="00130560">
        <w:rPr>
          <w:rFonts w:ascii="Times New Roman" w:hAnsi="Times New Roman" w:cs="Times New Roman"/>
          <w:sz w:val="24"/>
          <w:szCs w:val="24"/>
        </w:rPr>
        <w:t xml:space="preserve"> El Concejo Municipal,  </w:t>
      </w:r>
      <w:r w:rsidR="00D7280D" w:rsidRPr="00130560">
        <w:rPr>
          <w:rFonts w:ascii="Times New Roman" w:hAnsi="Times New Roman" w:cs="Times New Roman"/>
          <w:sz w:val="24"/>
          <w:szCs w:val="24"/>
        </w:rPr>
        <w:t xml:space="preserve">CONSIDERANDO: </w:t>
      </w:r>
    </w:p>
    <w:p w:rsidR="001F3DE1" w:rsidRPr="00130560" w:rsidRDefault="00AF5273" w:rsidP="001F3DE1">
      <w:pPr>
        <w:spacing w:after="0"/>
        <w:jc w:val="both"/>
        <w:rPr>
          <w:rFonts w:ascii="Times New Roman" w:hAnsi="Times New Roman" w:cs="Times New Roman"/>
          <w:sz w:val="24"/>
          <w:szCs w:val="24"/>
        </w:rPr>
      </w:pPr>
      <w:r w:rsidRPr="00130560">
        <w:rPr>
          <w:rFonts w:ascii="Times New Roman" w:hAnsi="Times New Roman" w:cs="Times New Roman"/>
          <w:sz w:val="24"/>
          <w:szCs w:val="24"/>
        </w:rPr>
        <w:t xml:space="preserve">I- </w:t>
      </w:r>
      <w:r w:rsidR="001F3DE1" w:rsidRPr="00130560">
        <w:rPr>
          <w:rFonts w:ascii="Times New Roman" w:hAnsi="Times New Roman" w:cs="Times New Roman"/>
          <w:sz w:val="24"/>
          <w:szCs w:val="24"/>
        </w:rPr>
        <w:t>Según la Ley de la Creación del Fodes en el Art. 5. Establece: Los recursos provenientes de este Fondo Municipal, deberán aplicarse prioritariamente en servicios y obras de infraestructura en las áreas urbanas y rurales, y en proyectos dirigidos a incentivar las actividades económicas, sociales, culturales, deportivas y turísticas del municipio.</w:t>
      </w:r>
    </w:p>
    <w:p w:rsidR="00141E00" w:rsidRPr="00130560" w:rsidRDefault="001F3DE1" w:rsidP="00141E00">
      <w:pPr>
        <w:spacing w:after="0" w:line="276" w:lineRule="auto"/>
        <w:jc w:val="both"/>
        <w:rPr>
          <w:rFonts w:ascii="Times New Roman" w:hAnsi="Times New Roman" w:cs="Times New Roman"/>
          <w:sz w:val="24"/>
          <w:szCs w:val="24"/>
        </w:rPr>
      </w:pPr>
      <w:r w:rsidRPr="00130560">
        <w:rPr>
          <w:rFonts w:ascii="Times New Roman" w:hAnsi="Times New Roman" w:cs="Times New Roman"/>
          <w:sz w:val="24"/>
          <w:szCs w:val="24"/>
        </w:rPr>
        <w:t xml:space="preserve">II- </w:t>
      </w:r>
      <w:r w:rsidR="00141E00" w:rsidRPr="00130560">
        <w:rPr>
          <w:rFonts w:ascii="Times New Roman" w:hAnsi="Times New Roman" w:cs="Times New Roman"/>
          <w:sz w:val="24"/>
          <w:szCs w:val="24"/>
        </w:rPr>
        <w:t xml:space="preserve">Que según Acuerdo número Once de Acta número </w:t>
      </w:r>
      <w:r w:rsidR="00141E00" w:rsidRPr="00130560">
        <w:rPr>
          <w:rFonts w:ascii="Times New Roman" w:hAnsi="Times New Roman" w:cs="Times New Roman"/>
          <w:color w:val="000000" w:themeColor="text1"/>
          <w:sz w:val="24"/>
          <w:szCs w:val="24"/>
        </w:rPr>
        <w:t>Veintiséis de fecha nueve de Noviembre de Dos Mil Dieciocho</w:t>
      </w:r>
      <w:r w:rsidR="00141E00" w:rsidRPr="00130560">
        <w:rPr>
          <w:rFonts w:ascii="Times New Roman" w:hAnsi="Times New Roman" w:cs="Times New Roman"/>
          <w:sz w:val="24"/>
          <w:szCs w:val="24"/>
        </w:rPr>
        <w:t>, donde el Concejo Municipal Acordó: Priorizar el Proyecto detallado a continuación: 4) CONSTRUCCIÓN DE 300 METROS LINEALES DE CONCRETO HIDRÁULICO EN CANTÓN LA LOMA, CASERÍO LA CRUZ, SECTOR EL TAMARINDO.</w:t>
      </w:r>
    </w:p>
    <w:p w:rsidR="00141E00" w:rsidRPr="00130560" w:rsidRDefault="00141E00" w:rsidP="00141E00">
      <w:pPr>
        <w:spacing w:after="0" w:line="276" w:lineRule="auto"/>
        <w:jc w:val="both"/>
        <w:rPr>
          <w:rFonts w:ascii="Times New Roman" w:hAnsi="Times New Roman" w:cs="Times New Roman"/>
          <w:sz w:val="24"/>
          <w:szCs w:val="24"/>
        </w:rPr>
      </w:pPr>
      <w:r w:rsidRPr="00130560">
        <w:rPr>
          <w:rFonts w:ascii="Times New Roman" w:hAnsi="Times New Roman" w:cs="Times New Roman"/>
          <w:sz w:val="24"/>
          <w:szCs w:val="24"/>
        </w:rPr>
        <w:t xml:space="preserve">III- </w:t>
      </w:r>
      <w:r w:rsidR="00B21014" w:rsidRPr="00130560">
        <w:rPr>
          <w:rFonts w:ascii="Times New Roman" w:hAnsi="Times New Roman" w:cs="Times New Roman"/>
          <w:sz w:val="24"/>
          <w:szCs w:val="24"/>
        </w:rPr>
        <w:t xml:space="preserve">Que según Acuerdo número Nueve de Acta número Cuatro </w:t>
      </w:r>
      <w:r w:rsidR="00B21014" w:rsidRPr="00130560">
        <w:rPr>
          <w:rFonts w:ascii="Times New Roman" w:hAnsi="Times New Roman" w:cs="Times New Roman"/>
          <w:color w:val="000000" w:themeColor="text1"/>
          <w:sz w:val="24"/>
          <w:szCs w:val="24"/>
        </w:rPr>
        <w:t xml:space="preserve">de fecha Veinticinco de Enero de Dos Mil Diecinueve, </w:t>
      </w:r>
      <w:r w:rsidR="00B21014" w:rsidRPr="00130560">
        <w:rPr>
          <w:rFonts w:ascii="Times New Roman" w:hAnsi="Times New Roman" w:cs="Times New Roman"/>
          <w:sz w:val="24"/>
          <w:szCs w:val="24"/>
        </w:rPr>
        <w:t xml:space="preserve">donde el Concejo Municipal Acordó: Priorizar el Proyecto detallado a continuación: </w:t>
      </w:r>
      <w:r w:rsidR="00B21014" w:rsidRPr="00130560">
        <w:rPr>
          <w:rFonts w:ascii="Times New Roman" w:hAnsi="Times New Roman" w:cs="Times New Roman"/>
          <w:b/>
          <w:sz w:val="24"/>
          <w:szCs w:val="24"/>
        </w:rPr>
        <w:t xml:space="preserve">5- </w:t>
      </w:r>
      <w:r w:rsidR="00B21014" w:rsidRPr="00130560">
        <w:rPr>
          <w:rFonts w:ascii="Times New Roman" w:hAnsi="Times New Roman" w:cs="Times New Roman"/>
          <w:sz w:val="24"/>
          <w:szCs w:val="24"/>
        </w:rPr>
        <w:lastRenderedPageBreak/>
        <w:t>CONSTRUCCIÓN DE 175 METROS LINEALES DE CONCRETO HIDRAULICO EN SECTOR LOS MANGOS, CANTÓN PARAISO ARRIBA.</w:t>
      </w:r>
    </w:p>
    <w:p w:rsidR="001F3DE1" w:rsidRPr="00130560" w:rsidRDefault="001F3DE1" w:rsidP="00141E00">
      <w:pPr>
        <w:spacing w:after="0" w:line="276" w:lineRule="auto"/>
        <w:jc w:val="both"/>
        <w:rPr>
          <w:rFonts w:ascii="Times New Roman" w:hAnsi="Times New Roman" w:cs="Times New Roman"/>
          <w:sz w:val="24"/>
          <w:szCs w:val="24"/>
        </w:rPr>
      </w:pPr>
      <w:r w:rsidRPr="00130560">
        <w:rPr>
          <w:rFonts w:ascii="Times New Roman" w:hAnsi="Times New Roman" w:cs="Times New Roman"/>
          <w:sz w:val="24"/>
          <w:szCs w:val="24"/>
        </w:rPr>
        <w:t>I</w:t>
      </w:r>
      <w:r w:rsidR="00141E00" w:rsidRPr="00130560">
        <w:rPr>
          <w:rFonts w:ascii="Times New Roman" w:hAnsi="Times New Roman" w:cs="Times New Roman"/>
          <w:sz w:val="24"/>
          <w:szCs w:val="24"/>
        </w:rPr>
        <w:t>V</w:t>
      </w:r>
      <w:r w:rsidRPr="00130560">
        <w:rPr>
          <w:rFonts w:ascii="Times New Roman" w:hAnsi="Times New Roman" w:cs="Times New Roman"/>
          <w:sz w:val="24"/>
          <w:szCs w:val="24"/>
        </w:rPr>
        <w:t>- Que el Jefe de Proyectos Ing. Henri Franklin Serrano Medrano, realiza la presentación de la</w:t>
      </w:r>
      <w:r w:rsidR="00996C59" w:rsidRPr="00130560">
        <w:rPr>
          <w:rFonts w:ascii="Times New Roman" w:hAnsi="Times New Roman" w:cs="Times New Roman"/>
          <w:sz w:val="24"/>
          <w:szCs w:val="24"/>
        </w:rPr>
        <w:t>s</w:t>
      </w:r>
      <w:r w:rsidRPr="00130560">
        <w:rPr>
          <w:rFonts w:ascii="Times New Roman" w:hAnsi="Times New Roman" w:cs="Times New Roman"/>
          <w:sz w:val="24"/>
          <w:szCs w:val="24"/>
        </w:rPr>
        <w:t xml:space="preserve"> Carpeta</w:t>
      </w:r>
      <w:r w:rsidR="00996C59" w:rsidRPr="00130560">
        <w:rPr>
          <w:rFonts w:ascii="Times New Roman" w:hAnsi="Times New Roman" w:cs="Times New Roman"/>
          <w:sz w:val="24"/>
          <w:szCs w:val="24"/>
        </w:rPr>
        <w:t>s</w:t>
      </w:r>
      <w:r w:rsidRPr="00130560">
        <w:rPr>
          <w:rFonts w:ascii="Times New Roman" w:hAnsi="Times New Roman" w:cs="Times New Roman"/>
          <w:sz w:val="24"/>
          <w:szCs w:val="24"/>
        </w:rPr>
        <w:t xml:space="preserve"> Técnica</w:t>
      </w:r>
      <w:r w:rsidR="00996C59" w:rsidRPr="00130560">
        <w:rPr>
          <w:rFonts w:ascii="Times New Roman" w:hAnsi="Times New Roman" w:cs="Times New Roman"/>
          <w:sz w:val="24"/>
          <w:szCs w:val="24"/>
        </w:rPr>
        <w:t>s</w:t>
      </w:r>
      <w:r w:rsidRPr="00130560">
        <w:rPr>
          <w:rFonts w:ascii="Times New Roman" w:hAnsi="Times New Roman" w:cs="Times New Roman"/>
          <w:sz w:val="24"/>
          <w:szCs w:val="24"/>
        </w:rPr>
        <w:t xml:space="preserve"> de</w:t>
      </w:r>
      <w:r w:rsidR="00996C59" w:rsidRPr="00130560">
        <w:rPr>
          <w:rFonts w:ascii="Times New Roman" w:hAnsi="Times New Roman" w:cs="Times New Roman"/>
          <w:sz w:val="24"/>
          <w:szCs w:val="24"/>
        </w:rPr>
        <w:t xml:space="preserve"> </w:t>
      </w:r>
      <w:r w:rsidRPr="00130560">
        <w:rPr>
          <w:rFonts w:ascii="Times New Roman" w:hAnsi="Times New Roman" w:cs="Times New Roman"/>
          <w:sz w:val="24"/>
          <w:szCs w:val="24"/>
        </w:rPr>
        <w:t>l</w:t>
      </w:r>
      <w:r w:rsidR="00996C59" w:rsidRPr="00130560">
        <w:rPr>
          <w:rFonts w:ascii="Times New Roman" w:hAnsi="Times New Roman" w:cs="Times New Roman"/>
          <w:sz w:val="24"/>
          <w:szCs w:val="24"/>
        </w:rPr>
        <w:t>os</w:t>
      </w:r>
      <w:r w:rsidRPr="00130560">
        <w:rPr>
          <w:rFonts w:ascii="Times New Roman" w:hAnsi="Times New Roman" w:cs="Times New Roman"/>
          <w:sz w:val="24"/>
          <w:szCs w:val="24"/>
        </w:rPr>
        <w:t xml:space="preserve"> Proyecto</w:t>
      </w:r>
      <w:r w:rsidR="00996C59" w:rsidRPr="00130560">
        <w:rPr>
          <w:rFonts w:ascii="Times New Roman" w:hAnsi="Times New Roman" w:cs="Times New Roman"/>
          <w:sz w:val="24"/>
          <w:szCs w:val="24"/>
        </w:rPr>
        <w:t>s</w:t>
      </w:r>
      <w:r w:rsidRPr="00130560">
        <w:rPr>
          <w:rFonts w:ascii="Times New Roman" w:hAnsi="Times New Roman" w:cs="Times New Roman"/>
          <w:sz w:val="24"/>
          <w:szCs w:val="24"/>
        </w:rPr>
        <w:t xml:space="preserve"> descrito</w:t>
      </w:r>
      <w:r w:rsidR="00996C59" w:rsidRPr="00130560">
        <w:rPr>
          <w:rFonts w:ascii="Times New Roman" w:hAnsi="Times New Roman" w:cs="Times New Roman"/>
          <w:sz w:val="24"/>
          <w:szCs w:val="24"/>
        </w:rPr>
        <w:t>s</w:t>
      </w:r>
      <w:r w:rsidRPr="00130560">
        <w:rPr>
          <w:rFonts w:ascii="Times New Roman" w:hAnsi="Times New Roman" w:cs="Times New Roman"/>
          <w:sz w:val="24"/>
          <w:szCs w:val="24"/>
        </w:rPr>
        <w:t xml:space="preserve"> anteriormente al Concejo Municipal en Pleno. </w:t>
      </w:r>
      <w:r w:rsidRPr="00130560">
        <w:rPr>
          <w:rFonts w:ascii="Times New Roman" w:hAnsi="Times New Roman" w:cs="Times New Roman"/>
          <w:b/>
          <w:sz w:val="24"/>
          <w:szCs w:val="24"/>
        </w:rPr>
        <w:t>Por lo tanto el Concejo Municipal en uso de las facultades que le otorga el Código Municipal. ACUERDA</w:t>
      </w:r>
      <w:r w:rsidRPr="00130560">
        <w:rPr>
          <w:rFonts w:ascii="Times New Roman" w:hAnsi="Times New Roman" w:cs="Times New Roman"/>
          <w:sz w:val="24"/>
          <w:szCs w:val="24"/>
        </w:rPr>
        <w:t xml:space="preserve">: </w:t>
      </w:r>
      <w:r w:rsidRPr="00130560">
        <w:rPr>
          <w:rFonts w:ascii="Times New Roman" w:hAnsi="Times New Roman" w:cs="Times New Roman"/>
          <w:sz w:val="24"/>
          <w:szCs w:val="24"/>
          <w:lang w:val="es-ES"/>
        </w:rPr>
        <w:t>1)</w:t>
      </w:r>
      <w:r w:rsidRPr="00130560">
        <w:rPr>
          <w:rFonts w:ascii="Times New Roman" w:hAnsi="Times New Roman" w:cs="Times New Roman"/>
          <w:b/>
          <w:sz w:val="24"/>
          <w:szCs w:val="24"/>
          <w:lang w:val="es-ES"/>
        </w:rPr>
        <w:t xml:space="preserve"> </w:t>
      </w:r>
      <w:r w:rsidRPr="00130560">
        <w:rPr>
          <w:rFonts w:ascii="Times New Roman" w:hAnsi="Times New Roman" w:cs="Times New Roman"/>
          <w:sz w:val="24"/>
          <w:szCs w:val="24"/>
        </w:rPr>
        <w:t>Aprobar la CARPETA TECNICA EN TODAS SUS PARTES, del Proyecto:  “</w:t>
      </w:r>
      <w:r w:rsidR="0092132B" w:rsidRPr="00130560">
        <w:rPr>
          <w:rFonts w:ascii="Times New Roman" w:hAnsi="Times New Roman" w:cs="Times New Roman"/>
          <w:sz w:val="24"/>
          <w:szCs w:val="24"/>
        </w:rPr>
        <w:t>CONSTRUCCIÓN DE 275 METROS LINEALES DE CONCRETO HIDRÁULICO EN EL CANTÓN LA LOMA, CASERÍO LA CRUZ, SECTOR EL TAMARINDO, SAN PEDRO PERULAPAN, DEPARTAMENTO DE CUSACATLÁN</w:t>
      </w:r>
      <w:r w:rsidRPr="00130560">
        <w:rPr>
          <w:rFonts w:ascii="Times New Roman" w:hAnsi="Times New Roman" w:cs="Times New Roman"/>
          <w:sz w:val="24"/>
          <w:szCs w:val="24"/>
        </w:rPr>
        <w:t xml:space="preserve">” por un monto de </w:t>
      </w:r>
      <w:r w:rsidR="0092132B" w:rsidRPr="00130560">
        <w:rPr>
          <w:rFonts w:ascii="Times New Roman" w:hAnsi="Times New Roman" w:cs="Times New Roman"/>
          <w:sz w:val="24"/>
          <w:szCs w:val="24"/>
        </w:rPr>
        <w:t xml:space="preserve">CUARENTA Y CINCO </w:t>
      </w:r>
      <w:r w:rsidRPr="00130560">
        <w:rPr>
          <w:rFonts w:ascii="Times New Roman" w:hAnsi="Times New Roman" w:cs="Times New Roman"/>
          <w:sz w:val="24"/>
          <w:szCs w:val="24"/>
        </w:rPr>
        <w:t>MIL</w:t>
      </w:r>
      <w:r w:rsidR="0092132B" w:rsidRPr="00130560">
        <w:rPr>
          <w:rFonts w:ascii="Times New Roman" w:hAnsi="Times New Roman" w:cs="Times New Roman"/>
          <w:sz w:val="24"/>
          <w:szCs w:val="24"/>
        </w:rPr>
        <w:t xml:space="preserve"> QUINIENTOS NOVENTA Y OCHO 67</w:t>
      </w:r>
      <w:r w:rsidRPr="00130560">
        <w:rPr>
          <w:rFonts w:ascii="Times New Roman" w:hAnsi="Times New Roman" w:cs="Times New Roman"/>
          <w:sz w:val="24"/>
          <w:szCs w:val="24"/>
        </w:rPr>
        <w:t xml:space="preserve">/100 DOLARES DE LOS ESTADOS UNIDOS DE </w:t>
      </w:r>
      <w:r w:rsidR="001B23FF" w:rsidRPr="00130560">
        <w:rPr>
          <w:rFonts w:ascii="Times New Roman" w:hAnsi="Times New Roman" w:cs="Times New Roman"/>
          <w:sz w:val="24"/>
          <w:szCs w:val="24"/>
        </w:rPr>
        <w:t xml:space="preserve">NORTE </w:t>
      </w:r>
      <w:r w:rsidRPr="00130560">
        <w:rPr>
          <w:rFonts w:ascii="Times New Roman" w:hAnsi="Times New Roman" w:cs="Times New Roman"/>
          <w:sz w:val="24"/>
          <w:szCs w:val="24"/>
        </w:rPr>
        <w:t>AMERICA ($</w:t>
      </w:r>
      <w:r w:rsidR="0092132B" w:rsidRPr="00130560">
        <w:rPr>
          <w:rFonts w:ascii="Times New Roman" w:hAnsi="Times New Roman" w:cs="Times New Roman"/>
          <w:sz w:val="24"/>
          <w:szCs w:val="24"/>
        </w:rPr>
        <w:t>45</w:t>
      </w:r>
      <w:r w:rsidRPr="00130560">
        <w:rPr>
          <w:rFonts w:ascii="Times New Roman" w:hAnsi="Times New Roman" w:cs="Times New Roman"/>
          <w:sz w:val="24"/>
          <w:szCs w:val="24"/>
        </w:rPr>
        <w:t>,</w:t>
      </w:r>
      <w:r w:rsidR="0092132B" w:rsidRPr="00130560">
        <w:rPr>
          <w:rFonts w:ascii="Times New Roman" w:hAnsi="Times New Roman" w:cs="Times New Roman"/>
          <w:sz w:val="24"/>
          <w:szCs w:val="24"/>
        </w:rPr>
        <w:t>598</w:t>
      </w:r>
      <w:r w:rsidRPr="00130560">
        <w:rPr>
          <w:rFonts w:ascii="Times New Roman" w:hAnsi="Times New Roman" w:cs="Times New Roman"/>
          <w:sz w:val="24"/>
          <w:szCs w:val="24"/>
        </w:rPr>
        <w:t>.</w:t>
      </w:r>
      <w:r w:rsidR="0092132B" w:rsidRPr="00130560">
        <w:rPr>
          <w:rFonts w:ascii="Times New Roman" w:hAnsi="Times New Roman" w:cs="Times New Roman"/>
          <w:sz w:val="24"/>
          <w:szCs w:val="24"/>
        </w:rPr>
        <w:t>67</w:t>
      </w:r>
      <w:r w:rsidRPr="00130560">
        <w:rPr>
          <w:rFonts w:ascii="Times New Roman" w:hAnsi="Times New Roman" w:cs="Times New Roman"/>
          <w:sz w:val="24"/>
          <w:szCs w:val="24"/>
        </w:rPr>
        <w:t xml:space="preserve">) para ser ejecutada bajo la modalidad de Libre Gestión, La fuente de financiamiento es FODES 70%, 2) </w:t>
      </w:r>
      <w:r w:rsidR="0092132B" w:rsidRPr="00130560">
        <w:rPr>
          <w:rFonts w:ascii="Times New Roman" w:hAnsi="Times New Roman" w:cs="Times New Roman"/>
          <w:sz w:val="24"/>
          <w:szCs w:val="24"/>
        </w:rPr>
        <w:t>Aprobar la CARPETA TECNICA EN TODAS SUS PARTES, del Proyecto: “CONSTRUCCIÓN DE  CONCRETO HIDRAULICO EN SECTOR LOS MANGOS, CANTÓN PARAISO ARRIBA, MUNICIPIO DE SAN PEDRO PERULAPAN” por un monto de</w:t>
      </w:r>
      <w:r w:rsidR="001B23FF" w:rsidRPr="00130560">
        <w:rPr>
          <w:rFonts w:ascii="Times New Roman" w:hAnsi="Times New Roman" w:cs="Times New Roman"/>
          <w:sz w:val="24"/>
          <w:szCs w:val="24"/>
        </w:rPr>
        <w:t xml:space="preserve"> CUARENTA Y SIETE MIL NOVECIENTOS CUARENTA 00/100 DOLARES DE LOS ESTADOS UNIDOS DE NORTE AMERICA ($47,940.00)</w:t>
      </w:r>
      <w:r w:rsidR="009F3C0D" w:rsidRPr="00130560">
        <w:rPr>
          <w:rFonts w:ascii="Times New Roman" w:hAnsi="Times New Roman" w:cs="Times New Roman"/>
          <w:sz w:val="24"/>
          <w:szCs w:val="24"/>
        </w:rPr>
        <w:t xml:space="preserve"> para ser ejecutada bajo la modalidad de Libre Gestión, La fuente de financiamiento es FODES 70%, 3) </w:t>
      </w:r>
      <w:r w:rsidRPr="00130560">
        <w:rPr>
          <w:rFonts w:ascii="Times New Roman" w:hAnsi="Times New Roman" w:cs="Times New Roman"/>
          <w:sz w:val="24"/>
          <w:szCs w:val="24"/>
        </w:rPr>
        <w:t xml:space="preserve">Se autoriza al Jefe de UACI, Ing. Henry Douglas Palacios Montenegro, para que realice los trámites correspondientes de Ley. </w:t>
      </w:r>
      <w:r w:rsidR="009F3C0D" w:rsidRPr="00130560">
        <w:rPr>
          <w:rFonts w:ascii="Times New Roman" w:hAnsi="Times New Roman" w:cs="Times New Roman"/>
          <w:sz w:val="24"/>
          <w:szCs w:val="24"/>
        </w:rPr>
        <w:t>4</w:t>
      </w:r>
      <w:r w:rsidRPr="00130560">
        <w:rPr>
          <w:rFonts w:ascii="Times New Roman" w:hAnsi="Times New Roman" w:cs="Times New Roman"/>
          <w:sz w:val="24"/>
          <w:szCs w:val="24"/>
        </w:rPr>
        <w:t>)  Autorizar a la Tesorera Municipal Licda.  Mayra Lissethe Renderos de Vásquez, para que realice los trámites bancarios correspondientes. Comuníquese.-</w:t>
      </w:r>
    </w:p>
    <w:p w:rsidR="00121DA8" w:rsidRPr="00130560" w:rsidRDefault="00121DA8" w:rsidP="00FA3EBD">
      <w:pPr>
        <w:spacing w:after="0" w:line="276" w:lineRule="auto"/>
        <w:jc w:val="both"/>
        <w:rPr>
          <w:rFonts w:ascii="Times New Roman" w:hAnsi="Times New Roman" w:cs="Times New Roman"/>
          <w:b/>
          <w:sz w:val="24"/>
          <w:szCs w:val="24"/>
        </w:rPr>
      </w:pPr>
    </w:p>
    <w:p w:rsidR="00FA3EBD" w:rsidRPr="00130560" w:rsidRDefault="00081215" w:rsidP="00FA3EBD">
      <w:pPr>
        <w:spacing w:after="0" w:line="276" w:lineRule="auto"/>
        <w:jc w:val="both"/>
        <w:rPr>
          <w:rFonts w:ascii="Times New Roman" w:hAnsi="Times New Roman" w:cs="Times New Roman"/>
          <w:sz w:val="24"/>
          <w:szCs w:val="24"/>
        </w:rPr>
      </w:pPr>
      <w:r w:rsidRPr="00130560">
        <w:rPr>
          <w:rFonts w:ascii="Times New Roman" w:hAnsi="Times New Roman" w:cs="Times New Roman"/>
          <w:b/>
          <w:sz w:val="24"/>
          <w:szCs w:val="24"/>
        </w:rPr>
        <w:t>ACUERDO NÚMERO CUATRO:</w:t>
      </w:r>
      <w:r w:rsidRPr="00130560">
        <w:rPr>
          <w:rFonts w:ascii="Times New Roman" w:hAnsi="Times New Roman" w:cs="Times New Roman"/>
          <w:sz w:val="24"/>
          <w:szCs w:val="24"/>
        </w:rPr>
        <w:t xml:space="preserve"> </w:t>
      </w:r>
      <w:r w:rsidR="00FA3EBD" w:rsidRPr="00130560">
        <w:rPr>
          <w:rFonts w:ascii="Times New Roman" w:hAnsi="Times New Roman" w:cs="Times New Roman"/>
          <w:sz w:val="24"/>
          <w:szCs w:val="24"/>
        </w:rPr>
        <w:t xml:space="preserve">El Concejo Municipal,  CONSIDERANDO: </w:t>
      </w:r>
    </w:p>
    <w:p w:rsidR="00FA4674" w:rsidRPr="00130560" w:rsidRDefault="00A632D8" w:rsidP="00FA4674">
      <w:pPr>
        <w:spacing w:after="0"/>
        <w:jc w:val="both"/>
        <w:rPr>
          <w:rFonts w:ascii="Times New Roman" w:hAnsi="Times New Roman" w:cs="Times New Roman"/>
          <w:sz w:val="24"/>
          <w:szCs w:val="24"/>
        </w:rPr>
      </w:pPr>
      <w:r w:rsidRPr="00130560">
        <w:rPr>
          <w:rFonts w:ascii="Times New Roman" w:hAnsi="Times New Roman" w:cs="Times New Roman"/>
          <w:sz w:val="24"/>
          <w:szCs w:val="24"/>
        </w:rPr>
        <w:t xml:space="preserve">I- </w:t>
      </w:r>
      <w:r w:rsidR="00FA4674" w:rsidRPr="00130560">
        <w:rPr>
          <w:rFonts w:ascii="Times New Roman" w:hAnsi="Times New Roman" w:cs="Times New Roman"/>
          <w:sz w:val="24"/>
          <w:szCs w:val="24"/>
        </w:rPr>
        <w:t>Según la Ley de la Creación del Fodes en el Art. 5. Establece: Los recursos provenientes de este Fondo Municipal, deberán aplicarse prioritariamente en servicios y obras de infraestructura en las áreas urbanas y rurales, y en proyectos dirigidos a incentivar las actividades económicas, sociales, culturales, deportivas y turísticas del municipio.</w:t>
      </w:r>
    </w:p>
    <w:p w:rsidR="003D09DE" w:rsidRPr="00130560" w:rsidRDefault="00FA4674" w:rsidP="00FA4674">
      <w:pPr>
        <w:spacing w:after="0" w:line="276" w:lineRule="auto"/>
        <w:jc w:val="both"/>
        <w:rPr>
          <w:rFonts w:ascii="Times New Roman" w:hAnsi="Times New Roman" w:cs="Times New Roman"/>
          <w:sz w:val="24"/>
          <w:szCs w:val="24"/>
        </w:rPr>
      </w:pPr>
      <w:r w:rsidRPr="00130560">
        <w:rPr>
          <w:rFonts w:ascii="Times New Roman" w:hAnsi="Times New Roman" w:cs="Times New Roman"/>
          <w:sz w:val="24"/>
          <w:szCs w:val="24"/>
        </w:rPr>
        <w:t xml:space="preserve">II- Que según Acuerdo número </w:t>
      </w:r>
      <w:r w:rsidR="00761725" w:rsidRPr="00130560">
        <w:rPr>
          <w:rFonts w:ascii="Times New Roman" w:hAnsi="Times New Roman" w:cs="Times New Roman"/>
          <w:sz w:val="24"/>
          <w:szCs w:val="24"/>
        </w:rPr>
        <w:t xml:space="preserve">Cinco de Acta número Uno de fecha Cuatro de Enero de Dos Mil Diecinueve, donde el Concejo Municipal Acordó: Priorizar el Programa detallado a continuación: </w:t>
      </w:r>
      <w:r w:rsidR="00761725" w:rsidRPr="00130560">
        <w:rPr>
          <w:rFonts w:ascii="Times New Roman" w:hAnsi="Times New Roman" w:cs="Times New Roman"/>
          <w:b/>
          <w:sz w:val="24"/>
          <w:szCs w:val="24"/>
        </w:rPr>
        <w:t>1)</w:t>
      </w:r>
      <w:r w:rsidR="00761725" w:rsidRPr="00130560">
        <w:rPr>
          <w:rFonts w:ascii="Times New Roman" w:hAnsi="Times New Roman" w:cs="Times New Roman"/>
          <w:sz w:val="24"/>
          <w:szCs w:val="24"/>
        </w:rPr>
        <w:t xml:space="preserve"> PROGRAMA DE FOMENTO E INCENTIVO PARA LA PARTICIPACION DE JOVENES EN EL DESARROLLO DE DIFERENTES DISCIPLINAS DEPORTIVAS CON LA PROMOCION DE TORNEOS MUNICIPALES, AÑO 2019. </w:t>
      </w:r>
    </w:p>
    <w:p w:rsidR="00761725" w:rsidRPr="00130560" w:rsidRDefault="00761725" w:rsidP="00FA4674">
      <w:pPr>
        <w:spacing w:after="0" w:line="276" w:lineRule="auto"/>
        <w:jc w:val="both"/>
        <w:rPr>
          <w:rFonts w:ascii="Times New Roman" w:hAnsi="Times New Roman" w:cs="Times New Roman"/>
          <w:sz w:val="24"/>
          <w:szCs w:val="24"/>
        </w:rPr>
      </w:pPr>
      <w:r w:rsidRPr="00130560">
        <w:rPr>
          <w:rFonts w:ascii="Times New Roman" w:hAnsi="Times New Roman" w:cs="Times New Roman"/>
          <w:sz w:val="24"/>
          <w:szCs w:val="24"/>
        </w:rPr>
        <w:t xml:space="preserve">III- Que según Acuerdo número Ocho de Acta número </w:t>
      </w:r>
      <w:r w:rsidRPr="00130560">
        <w:rPr>
          <w:rFonts w:ascii="Times New Roman" w:hAnsi="Times New Roman" w:cs="Times New Roman"/>
          <w:color w:val="000000" w:themeColor="text1"/>
          <w:sz w:val="24"/>
          <w:szCs w:val="24"/>
        </w:rPr>
        <w:t xml:space="preserve">Cuatro de fecha Veinticinco de Enero de Dos Mil Diecinueve, </w:t>
      </w:r>
      <w:r w:rsidRPr="00130560">
        <w:rPr>
          <w:rFonts w:ascii="Times New Roman" w:hAnsi="Times New Roman" w:cs="Times New Roman"/>
          <w:sz w:val="24"/>
          <w:szCs w:val="24"/>
        </w:rPr>
        <w:t xml:space="preserve">donde el Concejo Municipal Acordó: Priorizar los Proyectos detallados a continuación: </w:t>
      </w:r>
      <w:r w:rsidR="00AE0722" w:rsidRPr="00130560">
        <w:rPr>
          <w:rFonts w:ascii="Times New Roman" w:hAnsi="Times New Roman" w:cs="Times New Roman"/>
          <w:b/>
          <w:sz w:val="24"/>
          <w:szCs w:val="24"/>
        </w:rPr>
        <w:t>10-</w:t>
      </w:r>
      <w:r w:rsidR="00AE0722" w:rsidRPr="00130560">
        <w:rPr>
          <w:rFonts w:ascii="Times New Roman" w:hAnsi="Times New Roman" w:cs="Times New Roman"/>
          <w:sz w:val="24"/>
          <w:szCs w:val="24"/>
        </w:rPr>
        <w:t xml:space="preserve"> PROGRAMA DE INCENTIVO Y FOMENTO A LAS ACTIVIDADES AGRICOLAS DEL MUNICIPIO DE SAN PEDRO PERULAPAN AÑO 2019. </w:t>
      </w:r>
      <w:r w:rsidR="00AE0722" w:rsidRPr="00130560">
        <w:rPr>
          <w:rFonts w:ascii="Times New Roman" w:hAnsi="Times New Roman" w:cs="Times New Roman"/>
          <w:b/>
          <w:sz w:val="24"/>
          <w:szCs w:val="24"/>
        </w:rPr>
        <w:t>19-</w:t>
      </w:r>
      <w:r w:rsidR="00AE0722" w:rsidRPr="00130560">
        <w:rPr>
          <w:rFonts w:ascii="Times New Roman" w:hAnsi="Times New Roman" w:cs="Times New Roman"/>
          <w:sz w:val="24"/>
          <w:szCs w:val="24"/>
        </w:rPr>
        <w:t xml:space="preserve"> ADQUISICIÓN DE MAQUINARIA PESADA DE TERRACERÍA PARA OBRAS MUNICIPALES, AÑO 2019</w:t>
      </w:r>
      <w:r w:rsidR="00037B9C" w:rsidRPr="00130560">
        <w:rPr>
          <w:rFonts w:ascii="Times New Roman" w:hAnsi="Times New Roman" w:cs="Times New Roman"/>
          <w:sz w:val="24"/>
          <w:szCs w:val="24"/>
        </w:rPr>
        <w:t>.</w:t>
      </w:r>
    </w:p>
    <w:p w:rsidR="001961F6" w:rsidRDefault="00037B9C" w:rsidP="00B309E1">
      <w:pPr>
        <w:spacing w:after="0" w:line="276" w:lineRule="auto"/>
        <w:jc w:val="both"/>
        <w:rPr>
          <w:rFonts w:ascii="Times New Roman" w:hAnsi="Times New Roman" w:cs="Times New Roman"/>
          <w:sz w:val="24"/>
          <w:szCs w:val="24"/>
        </w:rPr>
      </w:pPr>
      <w:r w:rsidRPr="00130560">
        <w:rPr>
          <w:rFonts w:ascii="Times New Roman" w:hAnsi="Times New Roman" w:cs="Times New Roman"/>
          <w:sz w:val="24"/>
          <w:szCs w:val="24"/>
        </w:rPr>
        <w:t xml:space="preserve">IV- Que el Jefe de Proyectos Ing. Henri Franklin Serrano Medrano, realiza la presentación de las Carpetas Técnicas de los Proyectos descritos anteriormente al Concejo Municipal en Pleno. </w:t>
      </w:r>
      <w:r w:rsidRPr="00130560">
        <w:rPr>
          <w:rFonts w:ascii="Times New Roman" w:hAnsi="Times New Roman" w:cs="Times New Roman"/>
          <w:b/>
          <w:sz w:val="24"/>
          <w:szCs w:val="24"/>
        </w:rPr>
        <w:t>Por lo tanto,</w:t>
      </w:r>
      <w:r w:rsidRPr="00130560">
        <w:rPr>
          <w:rFonts w:ascii="Times New Roman" w:hAnsi="Times New Roman" w:cs="Times New Roman"/>
          <w:sz w:val="24"/>
          <w:szCs w:val="24"/>
        </w:rPr>
        <w:t xml:space="preserve"> </w:t>
      </w:r>
      <w:r w:rsidRPr="00130560">
        <w:rPr>
          <w:rFonts w:ascii="Times New Roman" w:hAnsi="Times New Roman" w:cs="Times New Roman"/>
          <w:b/>
          <w:sz w:val="24"/>
          <w:szCs w:val="24"/>
          <w:lang w:val="es-ES"/>
        </w:rPr>
        <w:t xml:space="preserve">el Concejo Municipal en uso de las facultades que le otorga el Código Municipal. ACUERDA: </w:t>
      </w:r>
      <w:r w:rsidRPr="00130560">
        <w:rPr>
          <w:rFonts w:ascii="Times New Roman" w:hAnsi="Times New Roman" w:cs="Times New Roman"/>
          <w:sz w:val="24"/>
          <w:szCs w:val="24"/>
          <w:lang w:val="es-ES"/>
        </w:rPr>
        <w:t xml:space="preserve">1) </w:t>
      </w:r>
      <w:r w:rsidR="00F4312D" w:rsidRPr="00130560">
        <w:rPr>
          <w:rFonts w:ascii="Times New Roman" w:hAnsi="Times New Roman" w:cs="Times New Roman"/>
          <w:sz w:val="24"/>
          <w:szCs w:val="24"/>
        </w:rPr>
        <w:t>Aprobar la CARPETA TECNICA EN TODAS SUS PARTES, de</w:t>
      </w:r>
      <w:r w:rsidR="00F838BB" w:rsidRPr="00130560">
        <w:rPr>
          <w:rFonts w:ascii="Times New Roman" w:hAnsi="Times New Roman" w:cs="Times New Roman"/>
          <w:sz w:val="24"/>
          <w:szCs w:val="24"/>
        </w:rPr>
        <w:t>l</w:t>
      </w:r>
      <w:r w:rsidR="00F4312D" w:rsidRPr="00130560">
        <w:rPr>
          <w:rFonts w:ascii="Times New Roman" w:hAnsi="Times New Roman" w:cs="Times New Roman"/>
          <w:sz w:val="24"/>
          <w:szCs w:val="24"/>
        </w:rPr>
        <w:t xml:space="preserve"> “PROGRAMA DE FOMENTO E INCENTIVO PARA LA PARTICIPACION DE JOVENES EN EL DESARROLLO DE DIFERENTES DISCIPLINAS DEPORTIVAS CON LA PROMOCION DE TORNEOS MUNICIPALES, AÑO 2019”, por un monto de OCHENTA MIL DOLARES DE LOS ESTADOS </w:t>
      </w:r>
      <w:r w:rsidR="00F4312D" w:rsidRPr="00130560">
        <w:rPr>
          <w:rFonts w:ascii="Times New Roman" w:hAnsi="Times New Roman" w:cs="Times New Roman"/>
          <w:sz w:val="24"/>
          <w:szCs w:val="24"/>
        </w:rPr>
        <w:lastRenderedPageBreak/>
        <w:t>UNIDOS DE NORTE AMERICA ($80,000.00) para ser ejecutada Por Administración, La fuente</w:t>
      </w:r>
      <w:r w:rsidR="00F838BB" w:rsidRPr="00130560">
        <w:rPr>
          <w:rFonts w:ascii="Times New Roman" w:hAnsi="Times New Roman" w:cs="Times New Roman"/>
          <w:sz w:val="24"/>
          <w:szCs w:val="24"/>
        </w:rPr>
        <w:t xml:space="preserve"> de financiamiento es FODES 70%. 2) Aprobar la CARPETA TECNICA EN TODAS SUS PARTES, del “PROGRAMA DE INCENTIVO Y FOMENTO A LAS ACTIVIDADES AGRICOLAS DEL MUNICIPIO DE SAN PEDRO PERULAPAN AÑO 2019”  por un monto de CIENTO QUINCE MIL DOLARES DE LOS ESTADOS UNIDOS DE NORTE AMERICA ($115,000.00) para ser ejecutada Por Licitación Pública, La fuente de financiamiento es FODES 70%. 3) Aprobar la CARPETA TECNICA EN TODAS SUS PARTES, del Proyecto: “ADQUISICIÓN DE MAQUINARIA PESADA DE TERRACERÍA PARA OBRAS MUNICIPALES, AÑO 2019”</w:t>
      </w:r>
      <w:r w:rsidR="00B974FF" w:rsidRPr="00130560">
        <w:rPr>
          <w:rFonts w:ascii="Times New Roman" w:hAnsi="Times New Roman" w:cs="Times New Roman"/>
          <w:sz w:val="24"/>
          <w:szCs w:val="24"/>
        </w:rPr>
        <w:t xml:space="preserve">, por un monto de TRESCIENTOS CINCUENTA Y CINCO MIL DOLARES DE LOS ESTADOS UNIDOS DE NORTE AMERICA ($355,000.00) </w:t>
      </w:r>
      <w:r w:rsidR="003D38F0" w:rsidRPr="00130560">
        <w:rPr>
          <w:rFonts w:ascii="Times New Roman" w:hAnsi="Times New Roman" w:cs="Times New Roman"/>
          <w:sz w:val="24"/>
          <w:szCs w:val="24"/>
        </w:rPr>
        <w:t xml:space="preserve">para ser ejecutada Por Licitación Pública, La fuente de financiamiento es FODES 70%. 4) </w:t>
      </w:r>
      <w:r w:rsidR="00FA6FA5" w:rsidRPr="00130560">
        <w:rPr>
          <w:rFonts w:ascii="Times New Roman" w:hAnsi="Times New Roman" w:cs="Times New Roman"/>
          <w:sz w:val="24"/>
          <w:szCs w:val="24"/>
        </w:rPr>
        <w:t>Se autoriza al Jefe de UACI, Ing. Henry Douglas Palacios Montenegro, para que realice los trámites correspondientes de Ley. 5)  Autorizar a la Tesorera Municipal Licda.  Mayra Lissethe Renderos de Vásquez, para que realice los trámites bancarios correspondientes. Comuníquese.</w:t>
      </w:r>
      <w:r w:rsidR="00B309E1">
        <w:rPr>
          <w:rFonts w:ascii="Times New Roman" w:hAnsi="Times New Roman" w:cs="Times New Roman"/>
          <w:sz w:val="24"/>
          <w:szCs w:val="24"/>
        </w:rPr>
        <w:t xml:space="preserve"> </w:t>
      </w:r>
      <w:r w:rsidR="001961F6" w:rsidRPr="00607F47">
        <w:rPr>
          <w:rFonts w:ascii="Times New Roman" w:hAnsi="Times New Roman" w:cs="Times New Roman"/>
          <w:sz w:val="24"/>
          <w:szCs w:val="24"/>
        </w:rPr>
        <w:t xml:space="preserve">Se abstuvieron de votar y manifestaron salvar su voto los señores: Marcelo Francisco Oporto Vides, Quinto Regidor Propietario, Oscar Orlando Sandoval, Sexto Regidor Propietario, </w:t>
      </w:r>
      <w:r w:rsidR="001961F6">
        <w:rPr>
          <w:rFonts w:ascii="Times New Roman" w:hAnsi="Times New Roman" w:cs="Times New Roman"/>
          <w:sz w:val="24"/>
          <w:szCs w:val="24"/>
        </w:rPr>
        <w:t xml:space="preserve">Maritza Carolina Martínez de Martínez, Séptima Regidora Propietaria, </w:t>
      </w:r>
      <w:r w:rsidR="001961F6" w:rsidRPr="00607F47">
        <w:rPr>
          <w:rFonts w:ascii="Times New Roman" w:hAnsi="Times New Roman" w:cs="Times New Roman"/>
          <w:sz w:val="24"/>
          <w:szCs w:val="24"/>
        </w:rPr>
        <w:t xml:space="preserve">Ángela Dimas Vásquez Herrera, Octava Regidora Propietaria, </w:t>
      </w:r>
      <w:r w:rsidR="001961F6">
        <w:rPr>
          <w:rFonts w:ascii="Times New Roman" w:hAnsi="Times New Roman" w:cs="Times New Roman"/>
          <w:sz w:val="24"/>
          <w:szCs w:val="24"/>
        </w:rPr>
        <w:t xml:space="preserve">En el numeral </w:t>
      </w:r>
      <w:r w:rsidR="001961F6" w:rsidRPr="00130560">
        <w:rPr>
          <w:rFonts w:ascii="Times New Roman" w:hAnsi="Times New Roman" w:cs="Times New Roman"/>
          <w:sz w:val="24"/>
          <w:szCs w:val="24"/>
        </w:rPr>
        <w:t>2) Aprobar la CARPETA TECNICA EN TODAS SUS PARTES, del “PROGRAMA DE INCENTIVO Y FOMENTO A LAS ACTIVIDADES AGRICOLAS DEL MUNICIPIO D</w:t>
      </w:r>
      <w:r w:rsidR="001961F6">
        <w:rPr>
          <w:rFonts w:ascii="Times New Roman" w:hAnsi="Times New Roman" w:cs="Times New Roman"/>
          <w:sz w:val="24"/>
          <w:szCs w:val="24"/>
        </w:rPr>
        <w:t>E SAN PEDRO PERULAPAN AÑO 2019”</w:t>
      </w:r>
      <w:r w:rsidR="001961F6" w:rsidRPr="00130560">
        <w:rPr>
          <w:rFonts w:ascii="Times New Roman" w:hAnsi="Times New Roman" w:cs="Times New Roman"/>
          <w:sz w:val="24"/>
          <w:szCs w:val="24"/>
        </w:rPr>
        <w:t xml:space="preserve"> </w:t>
      </w:r>
      <w:r w:rsidR="001961F6">
        <w:rPr>
          <w:rFonts w:ascii="Times New Roman" w:hAnsi="Times New Roman" w:cs="Times New Roman"/>
          <w:sz w:val="24"/>
          <w:szCs w:val="24"/>
        </w:rPr>
        <w:t>L</w:t>
      </w:r>
      <w:r w:rsidR="001961F6" w:rsidRPr="00607F47">
        <w:rPr>
          <w:rFonts w:ascii="Times New Roman" w:hAnsi="Times New Roman" w:cs="Times New Roman"/>
          <w:sz w:val="24"/>
          <w:szCs w:val="24"/>
        </w:rPr>
        <w:t xml:space="preserve">a aprobación </w:t>
      </w:r>
      <w:r w:rsidR="001961F6">
        <w:rPr>
          <w:rFonts w:ascii="Times New Roman" w:hAnsi="Times New Roman" w:cs="Times New Roman"/>
          <w:sz w:val="24"/>
          <w:szCs w:val="24"/>
        </w:rPr>
        <w:t xml:space="preserve">del numeral expresado anteriormente </w:t>
      </w:r>
      <w:r w:rsidR="001961F6" w:rsidRPr="00607F47">
        <w:rPr>
          <w:rFonts w:ascii="Times New Roman" w:hAnsi="Times New Roman" w:cs="Times New Roman"/>
          <w:sz w:val="24"/>
          <w:szCs w:val="24"/>
        </w:rPr>
        <w:t>se obtuvo por mayoría Simple.</w:t>
      </w:r>
    </w:p>
    <w:p w:rsidR="0070768F" w:rsidRDefault="0070768F" w:rsidP="00FA3EBD">
      <w:pPr>
        <w:spacing w:after="0" w:line="276" w:lineRule="auto"/>
        <w:jc w:val="both"/>
        <w:rPr>
          <w:rFonts w:ascii="Times New Roman" w:hAnsi="Times New Roman" w:cs="Times New Roman"/>
          <w:sz w:val="24"/>
          <w:szCs w:val="24"/>
        </w:rPr>
      </w:pPr>
    </w:p>
    <w:p w:rsidR="00F90CAE" w:rsidRDefault="00F90CAE" w:rsidP="00F90CAE">
      <w:pPr>
        <w:spacing w:after="0"/>
        <w:jc w:val="both"/>
        <w:rPr>
          <w:rFonts w:ascii="Times New Roman" w:hAnsi="Times New Roman" w:cs="Times New Roman"/>
          <w:sz w:val="24"/>
          <w:szCs w:val="24"/>
        </w:rPr>
      </w:pPr>
      <w:r>
        <w:rPr>
          <w:rFonts w:ascii="Times New Roman" w:hAnsi="Times New Roman" w:cs="Times New Roman"/>
          <w:b/>
          <w:sz w:val="24"/>
          <w:szCs w:val="24"/>
        </w:rPr>
        <w:t xml:space="preserve">ACUERDO NÚMERO CINCO: </w:t>
      </w:r>
      <w:r>
        <w:rPr>
          <w:rFonts w:ascii="Times New Roman" w:hAnsi="Times New Roman" w:cs="Times New Roman"/>
          <w:sz w:val="24"/>
          <w:szCs w:val="24"/>
        </w:rPr>
        <w:t xml:space="preserve">El Concejo Municipal, al deliberar las solicitudes presentadas por Ciudadanos de la comunidades  y de sectores organizados; en vista de la autonomía Municipal, otorgada según inciso primero del Art. 2 y el Art. 91 del Código Municipal, </w:t>
      </w:r>
      <w:r>
        <w:rPr>
          <w:rFonts w:ascii="Times New Roman" w:hAnsi="Times New Roman" w:cs="Times New Roman"/>
          <w:b/>
          <w:sz w:val="24"/>
          <w:szCs w:val="24"/>
        </w:rPr>
        <w:t>ACUERDA:</w:t>
      </w:r>
      <w:r>
        <w:rPr>
          <w:rFonts w:ascii="Times New Roman" w:hAnsi="Times New Roman" w:cs="Times New Roman"/>
          <w:sz w:val="24"/>
          <w:szCs w:val="24"/>
        </w:rPr>
        <w:t xml:space="preserve"> Conceder el apoyo a los Ciudadanos de las Comunidades de San Pedro Perulapan para las diferentes actividades que llevarán a cabo en diferentes fechas, los mismo son Sectores Organizados de las comunidades, que han presentado sus peticiones, aprobándoles, de acuerdo al detalle descrito de la forma siguiente: al Jefe de UACI, Ing. Henry Douglas Palacios Montenegro, para que realice los trámites correspondientes.</w:t>
      </w:r>
    </w:p>
    <w:tbl>
      <w:tblPr>
        <w:tblStyle w:val="Tablaconcuadrcula"/>
        <w:tblW w:w="10065" w:type="dxa"/>
        <w:tblInd w:w="108" w:type="dxa"/>
        <w:tblLook w:val="04A0" w:firstRow="1" w:lastRow="0" w:firstColumn="1" w:lastColumn="0" w:noHBand="0" w:noVBand="1"/>
      </w:tblPr>
      <w:tblGrid>
        <w:gridCol w:w="486"/>
        <w:gridCol w:w="2792"/>
        <w:gridCol w:w="3533"/>
        <w:gridCol w:w="3254"/>
      </w:tblGrid>
      <w:tr w:rsidR="00F90CAE" w:rsidTr="007F1325">
        <w:trPr>
          <w:trHeight w:val="1117"/>
        </w:trPr>
        <w:tc>
          <w:tcPr>
            <w:tcW w:w="463"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rsidR="00F90CAE" w:rsidRPr="00B309E1" w:rsidRDefault="00F90CAE">
            <w:pPr>
              <w:spacing w:after="0" w:line="276" w:lineRule="auto"/>
              <w:jc w:val="both"/>
              <w:rPr>
                <w:rFonts w:ascii="Times New Roman" w:hAnsi="Times New Roman" w:cs="Times New Roman"/>
                <w:sz w:val="24"/>
                <w:szCs w:val="24"/>
              </w:rPr>
            </w:pPr>
            <w:r w:rsidRPr="00B309E1">
              <w:rPr>
                <w:rFonts w:ascii="Times New Roman" w:hAnsi="Times New Roman" w:cs="Times New Roman"/>
                <w:sz w:val="24"/>
                <w:szCs w:val="24"/>
              </w:rPr>
              <w:t>N°</w:t>
            </w:r>
          </w:p>
        </w:tc>
        <w:tc>
          <w:tcPr>
            <w:tcW w:w="2798"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rsidR="00F90CAE" w:rsidRPr="00B309E1" w:rsidRDefault="00F90CAE">
            <w:pPr>
              <w:spacing w:after="0" w:line="276" w:lineRule="auto"/>
              <w:rPr>
                <w:rFonts w:ascii="Times New Roman" w:hAnsi="Times New Roman" w:cs="Times New Roman"/>
                <w:sz w:val="24"/>
                <w:szCs w:val="24"/>
              </w:rPr>
            </w:pPr>
            <w:r w:rsidRPr="00B309E1">
              <w:rPr>
                <w:rFonts w:ascii="Times New Roman" w:hAnsi="Times New Roman" w:cs="Times New Roman"/>
                <w:sz w:val="24"/>
                <w:szCs w:val="24"/>
              </w:rPr>
              <w:t>NOMBRE DE LA INSTITUCIÓN/ COMUNIDAD/ PERSONA NATURAL</w:t>
            </w:r>
          </w:p>
        </w:tc>
        <w:tc>
          <w:tcPr>
            <w:tcW w:w="3543"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F90CAE" w:rsidRPr="00B309E1" w:rsidRDefault="00F90CAE" w:rsidP="00DD38A3">
            <w:pPr>
              <w:spacing w:after="0" w:line="276" w:lineRule="auto"/>
              <w:rPr>
                <w:rFonts w:ascii="Times New Roman" w:hAnsi="Times New Roman" w:cs="Times New Roman"/>
                <w:sz w:val="24"/>
                <w:szCs w:val="24"/>
              </w:rPr>
            </w:pPr>
          </w:p>
          <w:p w:rsidR="00F90CAE" w:rsidRPr="00B309E1" w:rsidRDefault="00F90CAE" w:rsidP="00DD38A3">
            <w:pPr>
              <w:spacing w:after="0" w:line="276" w:lineRule="auto"/>
              <w:rPr>
                <w:rFonts w:ascii="Times New Roman" w:hAnsi="Times New Roman" w:cs="Times New Roman"/>
                <w:sz w:val="24"/>
                <w:szCs w:val="24"/>
              </w:rPr>
            </w:pPr>
            <w:r w:rsidRPr="00B309E1">
              <w:rPr>
                <w:rFonts w:ascii="Times New Roman" w:hAnsi="Times New Roman" w:cs="Times New Roman"/>
                <w:sz w:val="24"/>
                <w:szCs w:val="24"/>
              </w:rPr>
              <w:t>RESOLUCIÓN DE PETICIÓN</w:t>
            </w:r>
          </w:p>
        </w:tc>
        <w:tc>
          <w:tcPr>
            <w:tcW w:w="3261"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rsidR="00F90CAE" w:rsidRPr="00B309E1" w:rsidRDefault="00F90CAE">
            <w:pPr>
              <w:spacing w:after="0" w:line="276" w:lineRule="auto"/>
              <w:jc w:val="both"/>
              <w:rPr>
                <w:rFonts w:ascii="Times New Roman" w:hAnsi="Times New Roman" w:cs="Times New Roman"/>
                <w:sz w:val="24"/>
                <w:szCs w:val="24"/>
              </w:rPr>
            </w:pPr>
            <w:r w:rsidRPr="00B309E1">
              <w:rPr>
                <w:rFonts w:ascii="Times New Roman" w:hAnsi="Times New Roman" w:cs="Times New Roman"/>
                <w:sz w:val="24"/>
                <w:szCs w:val="24"/>
              </w:rPr>
              <w:t>AUTORIZACIÓN DE CUENTA BANCARIA A DESCARGAR.</w:t>
            </w:r>
          </w:p>
        </w:tc>
      </w:tr>
      <w:tr w:rsidR="00F90CAE" w:rsidTr="007F1325">
        <w:tc>
          <w:tcPr>
            <w:tcW w:w="463" w:type="dxa"/>
            <w:tcBorders>
              <w:top w:val="single" w:sz="4" w:space="0" w:color="auto"/>
              <w:left w:val="single" w:sz="4" w:space="0" w:color="auto"/>
              <w:bottom w:val="single" w:sz="4" w:space="0" w:color="auto"/>
              <w:right w:val="single" w:sz="4" w:space="0" w:color="auto"/>
            </w:tcBorders>
            <w:hideMark/>
          </w:tcPr>
          <w:p w:rsidR="00F90CAE" w:rsidRPr="00B309E1" w:rsidRDefault="00F90CAE">
            <w:pPr>
              <w:spacing w:after="0" w:line="276" w:lineRule="auto"/>
              <w:jc w:val="both"/>
              <w:rPr>
                <w:rFonts w:ascii="Times New Roman" w:hAnsi="Times New Roman" w:cs="Times New Roman"/>
              </w:rPr>
            </w:pPr>
            <w:r w:rsidRPr="00B309E1">
              <w:rPr>
                <w:rFonts w:ascii="Times New Roman" w:hAnsi="Times New Roman" w:cs="Times New Roman"/>
              </w:rPr>
              <w:t>1</w:t>
            </w:r>
          </w:p>
        </w:tc>
        <w:tc>
          <w:tcPr>
            <w:tcW w:w="2798" w:type="dxa"/>
            <w:tcBorders>
              <w:top w:val="single" w:sz="4" w:space="0" w:color="auto"/>
              <w:left w:val="single" w:sz="4" w:space="0" w:color="auto"/>
              <w:bottom w:val="single" w:sz="4" w:space="0" w:color="auto"/>
              <w:right w:val="single" w:sz="4" w:space="0" w:color="auto"/>
            </w:tcBorders>
          </w:tcPr>
          <w:p w:rsidR="00F90CAE" w:rsidRPr="00B309E1" w:rsidRDefault="0091617F">
            <w:pPr>
              <w:spacing w:after="0" w:line="240" w:lineRule="auto"/>
              <w:rPr>
                <w:rFonts w:ascii="Times New Roman" w:hAnsi="Times New Roman" w:cs="Times New Roman"/>
              </w:rPr>
            </w:pPr>
            <w:r w:rsidRPr="00B309E1">
              <w:rPr>
                <w:rFonts w:ascii="Times New Roman" w:hAnsi="Times New Roman" w:cs="Times New Roman"/>
              </w:rPr>
              <w:t>LORENA MARISOL PORTILLO/ CANTON LA ESPERANZA</w:t>
            </w:r>
          </w:p>
        </w:tc>
        <w:tc>
          <w:tcPr>
            <w:tcW w:w="3543" w:type="dxa"/>
            <w:tcBorders>
              <w:top w:val="single" w:sz="4" w:space="0" w:color="auto"/>
              <w:left w:val="single" w:sz="4" w:space="0" w:color="auto"/>
              <w:bottom w:val="single" w:sz="4" w:space="0" w:color="auto"/>
              <w:right w:val="single" w:sz="4" w:space="0" w:color="auto"/>
            </w:tcBorders>
          </w:tcPr>
          <w:p w:rsidR="00F90CAE" w:rsidRPr="00B309E1" w:rsidRDefault="00961CDF" w:rsidP="00FD5632">
            <w:pPr>
              <w:spacing w:after="0" w:line="240" w:lineRule="auto"/>
              <w:rPr>
                <w:rFonts w:ascii="Times New Roman" w:hAnsi="Times New Roman" w:cs="Times New Roman"/>
              </w:rPr>
            </w:pPr>
            <w:r w:rsidRPr="00B309E1">
              <w:rPr>
                <w:rFonts w:ascii="Times New Roman" w:hAnsi="Times New Roman" w:cs="Times New Roman"/>
              </w:rPr>
              <w:t xml:space="preserve">SE LE CONCEDE </w:t>
            </w:r>
            <w:r w:rsidR="0091617F" w:rsidRPr="00B309E1">
              <w:rPr>
                <w:rFonts w:ascii="Times New Roman" w:hAnsi="Times New Roman" w:cs="Times New Roman"/>
              </w:rPr>
              <w:t>EL PAGO DE</w:t>
            </w:r>
            <w:r w:rsidR="00FD5632" w:rsidRPr="00B309E1">
              <w:rPr>
                <w:rFonts w:ascii="Times New Roman" w:hAnsi="Times New Roman" w:cs="Times New Roman"/>
              </w:rPr>
              <w:t xml:space="preserve"> </w:t>
            </w:r>
            <w:r w:rsidR="0091617F" w:rsidRPr="00B309E1">
              <w:rPr>
                <w:rFonts w:ascii="Times New Roman" w:hAnsi="Times New Roman" w:cs="Times New Roman"/>
              </w:rPr>
              <w:t xml:space="preserve">LA BANDA </w:t>
            </w:r>
            <w:r w:rsidR="00257EB1" w:rsidRPr="00B309E1">
              <w:rPr>
                <w:rFonts w:ascii="Times New Roman" w:hAnsi="Times New Roman" w:cs="Times New Roman"/>
              </w:rPr>
              <w:t>PARA</w:t>
            </w:r>
            <w:r w:rsidR="0091617F" w:rsidRPr="00B309E1">
              <w:rPr>
                <w:rFonts w:ascii="Times New Roman" w:hAnsi="Times New Roman" w:cs="Times New Roman"/>
              </w:rPr>
              <w:t xml:space="preserve"> CELEBRAR </w:t>
            </w:r>
            <w:r w:rsidR="00257EB1" w:rsidRPr="00B309E1">
              <w:rPr>
                <w:rFonts w:ascii="Times New Roman" w:hAnsi="Times New Roman" w:cs="Times New Roman"/>
              </w:rPr>
              <w:t xml:space="preserve">LAS FIESTAS PATRONALES EN HONOR </w:t>
            </w:r>
            <w:r w:rsidR="0091617F" w:rsidRPr="00B309E1">
              <w:rPr>
                <w:rFonts w:ascii="Times New Roman" w:hAnsi="Times New Roman" w:cs="Times New Roman"/>
              </w:rPr>
              <w:t>EN HONOR A NUESTRO SEÑOR DE NAZARENO</w:t>
            </w:r>
          </w:p>
        </w:tc>
        <w:tc>
          <w:tcPr>
            <w:tcW w:w="3261" w:type="dxa"/>
            <w:tcBorders>
              <w:top w:val="single" w:sz="4" w:space="0" w:color="auto"/>
              <w:left w:val="single" w:sz="4" w:space="0" w:color="auto"/>
              <w:bottom w:val="single" w:sz="4" w:space="0" w:color="auto"/>
              <w:right w:val="single" w:sz="4" w:space="0" w:color="auto"/>
            </w:tcBorders>
            <w:hideMark/>
          </w:tcPr>
          <w:p w:rsidR="00F90CAE" w:rsidRPr="00B309E1" w:rsidRDefault="00257EB1">
            <w:pPr>
              <w:spacing w:after="0" w:line="240" w:lineRule="auto"/>
              <w:rPr>
                <w:rFonts w:ascii="Times New Roman" w:hAnsi="Times New Roman" w:cs="Times New Roman"/>
              </w:rPr>
            </w:pPr>
            <w:r w:rsidRPr="00B309E1">
              <w:rPr>
                <w:rFonts w:ascii="Times New Roman" w:hAnsi="Times New Roman" w:cs="Times New Roman"/>
              </w:rPr>
              <w:t>PROGRAMA DE FOMENTO PARA MANTENER E IMPULSAR LA IDENTIDAD HISTORICA, CULTURAL Y RELIGIOSA DE LOS DIFERENTES CANTONES Y CASERIOS, INCENTIVANDO LA PARTICIPACION DE LOS JOVENES EN ACTIVIDADES DE BENEFICIO ECONOMICO Y SOCIAL</w:t>
            </w:r>
          </w:p>
        </w:tc>
      </w:tr>
      <w:tr w:rsidR="00257EB1" w:rsidTr="007F1325">
        <w:tc>
          <w:tcPr>
            <w:tcW w:w="463" w:type="dxa"/>
            <w:tcBorders>
              <w:top w:val="single" w:sz="4" w:space="0" w:color="auto"/>
              <w:left w:val="single" w:sz="4" w:space="0" w:color="auto"/>
              <w:bottom w:val="single" w:sz="4" w:space="0" w:color="auto"/>
              <w:right w:val="single" w:sz="4" w:space="0" w:color="auto"/>
            </w:tcBorders>
          </w:tcPr>
          <w:p w:rsidR="00257EB1" w:rsidRPr="00B309E1" w:rsidRDefault="00257EB1" w:rsidP="00257EB1">
            <w:pPr>
              <w:spacing w:after="0" w:line="276" w:lineRule="auto"/>
              <w:jc w:val="both"/>
              <w:rPr>
                <w:rFonts w:ascii="Times New Roman" w:hAnsi="Times New Roman" w:cs="Times New Roman"/>
              </w:rPr>
            </w:pPr>
            <w:r w:rsidRPr="00B309E1">
              <w:rPr>
                <w:rFonts w:ascii="Times New Roman" w:hAnsi="Times New Roman" w:cs="Times New Roman"/>
              </w:rPr>
              <w:t>2</w:t>
            </w:r>
          </w:p>
        </w:tc>
        <w:tc>
          <w:tcPr>
            <w:tcW w:w="2798" w:type="dxa"/>
            <w:tcBorders>
              <w:top w:val="single" w:sz="4" w:space="0" w:color="auto"/>
              <w:left w:val="single" w:sz="4" w:space="0" w:color="auto"/>
              <w:bottom w:val="single" w:sz="4" w:space="0" w:color="auto"/>
              <w:right w:val="single" w:sz="4" w:space="0" w:color="auto"/>
            </w:tcBorders>
          </w:tcPr>
          <w:p w:rsidR="00257EB1" w:rsidRPr="00B309E1" w:rsidRDefault="00451E59" w:rsidP="00257EB1">
            <w:pPr>
              <w:spacing w:after="0" w:line="240" w:lineRule="auto"/>
              <w:rPr>
                <w:rFonts w:ascii="Times New Roman" w:hAnsi="Times New Roman" w:cs="Times New Roman"/>
              </w:rPr>
            </w:pPr>
            <w:r w:rsidRPr="00B309E1">
              <w:rPr>
                <w:rFonts w:ascii="Times New Roman" w:hAnsi="Times New Roman" w:cs="Times New Roman"/>
              </w:rPr>
              <w:t xml:space="preserve">CRUZ LOPEZ/CANTON </w:t>
            </w:r>
            <w:r w:rsidRPr="00B309E1">
              <w:rPr>
                <w:rFonts w:ascii="Times New Roman" w:hAnsi="Times New Roman" w:cs="Times New Roman"/>
              </w:rPr>
              <w:lastRenderedPageBreak/>
              <w:t>MIRAFLORES</w:t>
            </w:r>
          </w:p>
        </w:tc>
        <w:tc>
          <w:tcPr>
            <w:tcW w:w="3543" w:type="dxa"/>
            <w:shd w:val="clear" w:color="auto" w:fill="auto"/>
          </w:tcPr>
          <w:p w:rsidR="00257EB1" w:rsidRPr="00B309E1" w:rsidRDefault="00451E59" w:rsidP="00451E59">
            <w:pPr>
              <w:spacing w:after="0" w:line="240" w:lineRule="auto"/>
              <w:rPr>
                <w:rFonts w:ascii="Times New Roman" w:hAnsi="Times New Roman" w:cs="Times New Roman"/>
              </w:rPr>
            </w:pPr>
            <w:r w:rsidRPr="00B309E1">
              <w:rPr>
                <w:rFonts w:ascii="Times New Roman" w:hAnsi="Times New Roman" w:cs="Times New Roman"/>
              </w:rPr>
              <w:lastRenderedPageBreak/>
              <w:t xml:space="preserve">SE LE CONCEDE </w:t>
            </w:r>
            <w:r w:rsidR="00257EB1" w:rsidRPr="00B309E1">
              <w:rPr>
                <w:rFonts w:ascii="Times New Roman" w:hAnsi="Times New Roman" w:cs="Times New Roman"/>
              </w:rPr>
              <w:t xml:space="preserve">ATAUD PARA </w:t>
            </w:r>
            <w:r w:rsidRPr="00B309E1">
              <w:rPr>
                <w:rFonts w:ascii="Times New Roman" w:hAnsi="Times New Roman" w:cs="Times New Roman"/>
              </w:rPr>
              <w:lastRenderedPageBreak/>
              <w:t>SU ESPOSA MARIBEL PEREZ QUIEN FALLECIO EL DIA 30 DE ENERO</w:t>
            </w:r>
          </w:p>
        </w:tc>
        <w:tc>
          <w:tcPr>
            <w:tcW w:w="3261" w:type="dxa"/>
            <w:tcBorders>
              <w:top w:val="single" w:sz="4" w:space="0" w:color="auto"/>
              <w:left w:val="single" w:sz="4" w:space="0" w:color="auto"/>
              <w:bottom w:val="single" w:sz="4" w:space="0" w:color="auto"/>
              <w:right w:val="single" w:sz="4" w:space="0" w:color="auto"/>
            </w:tcBorders>
          </w:tcPr>
          <w:p w:rsidR="00257EB1" w:rsidRPr="00B309E1" w:rsidRDefault="00257EB1" w:rsidP="00257EB1">
            <w:pPr>
              <w:spacing w:after="0" w:line="240" w:lineRule="auto"/>
              <w:rPr>
                <w:rFonts w:ascii="Times New Roman" w:hAnsi="Times New Roman" w:cs="Times New Roman"/>
              </w:rPr>
            </w:pPr>
            <w:r w:rsidRPr="00B309E1">
              <w:rPr>
                <w:rFonts w:ascii="Times New Roman" w:hAnsi="Times New Roman" w:cs="Times New Roman"/>
              </w:rPr>
              <w:lastRenderedPageBreak/>
              <w:t xml:space="preserve">TMSPP/ FONDO COMUN </w:t>
            </w:r>
            <w:r w:rsidRPr="00B309E1">
              <w:rPr>
                <w:rFonts w:ascii="Times New Roman" w:hAnsi="Times New Roman" w:cs="Times New Roman"/>
              </w:rPr>
              <w:lastRenderedPageBreak/>
              <w:t>MUNICIPAL PERIODO 2018-2021 100-200-700911-5</w:t>
            </w:r>
          </w:p>
        </w:tc>
      </w:tr>
      <w:tr w:rsidR="00257EB1" w:rsidTr="007F1325">
        <w:tc>
          <w:tcPr>
            <w:tcW w:w="463" w:type="dxa"/>
            <w:tcBorders>
              <w:top w:val="single" w:sz="4" w:space="0" w:color="auto"/>
              <w:left w:val="single" w:sz="4" w:space="0" w:color="auto"/>
              <w:bottom w:val="single" w:sz="4" w:space="0" w:color="auto"/>
              <w:right w:val="single" w:sz="4" w:space="0" w:color="auto"/>
            </w:tcBorders>
          </w:tcPr>
          <w:p w:rsidR="00257EB1" w:rsidRPr="00B309E1" w:rsidRDefault="00257EB1" w:rsidP="00257EB1">
            <w:pPr>
              <w:spacing w:after="0" w:line="276" w:lineRule="auto"/>
              <w:jc w:val="both"/>
              <w:rPr>
                <w:rFonts w:ascii="Times New Roman" w:hAnsi="Times New Roman" w:cs="Times New Roman"/>
              </w:rPr>
            </w:pPr>
            <w:r w:rsidRPr="00B309E1">
              <w:rPr>
                <w:rFonts w:ascii="Times New Roman" w:hAnsi="Times New Roman" w:cs="Times New Roman"/>
              </w:rPr>
              <w:lastRenderedPageBreak/>
              <w:t>3</w:t>
            </w:r>
          </w:p>
        </w:tc>
        <w:tc>
          <w:tcPr>
            <w:tcW w:w="2798" w:type="dxa"/>
            <w:tcBorders>
              <w:top w:val="single" w:sz="4" w:space="0" w:color="auto"/>
              <w:left w:val="single" w:sz="4" w:space="0" w:color="auto"/>
              <w:bottom w:val="single" w:sz="4" w:space="0" w:color="auto"/>
              <w:right w:val="single" w:sz="4" w:space="0" w:color="auto"/>
            </w:tcBorders>
          </w:tcPr>
          <w:p w:rsidR="00257EB1" w:rsidRPr="00B309E1" w:rsidRDefault="00451E59" w:rsidP="00257EB1">
            <w:pPr>
              <w:spacing w:after="0" w:line="240" w:lineRule="auto"/>
              <w:rPr>
                <w:rFonts w:ascii="Times New Roman" w:hAnsi="Times New Roman" w:cs="Times New Roman"/>
              </w:rPr>
            </w:pPr>
            <w:r w:rsidRPr="00B309E1">
              <w:rPr>
                <w:rFonts w:ascii="Times New Roman" w:hAnsi="Times New Roman" w:cs="Times New Roman"/>
              </w:rPr>
              <w:t>SANTANA BALTASAR RAYMUNDO BAUTISTA</w:t>
            </w:r>
          </w:p>
        </w:tc>
        <w:tc>
          <w:tcPr>
            <w:tcW w:w="3543" w:type="dxa"/>
            <w:shd w:val="clear" w:color="auto" w:fill="auto"/>
          </w:tcPr>
          <w:p w:rsidR="00257EB1" w:rsidRPr="00B309E1" w:rsidRDefault="00451E59" w:rsidP="00451E59">
            <w:pPr>
              <w:spacing w:after="0" w:line="240" w:lineRule="auto"/>
              <w:rPr>
                <w:rFonts w:ascii="Times New Roman" w:hAnsi="Times New Roman" w:cs="Times New Roman"/>
              </w:rPr>
            </w:pPr>
            <w:r w:rsidRPr="00B309E1">
              <w:rPr>
                <w:rFonts w:ascii="Times New Roman" w:hAnsi="Times New Roman" w:cs="Times New Roman"/>
              </w:rPr>
              <w:t>SE LE CONCEDE AUTAUD PARA SU MADRE QUE FALLECIÓ EL 07/02/2019 MEDARDA BAUTISTA DE RAYMUNDO</w:t>
            </w:r>
          </w:p>
        </w:tc>
        <w:tc>
          <w:tcPr>
            <w:tcW w:w="3261" w:type="dxa"/>
            <w:tcBorders>
              <w:top w:val="single" w:sz="4" w:space="0" w:color="auto"/>
              <w:left w:val="single" w:sz="4" w:space="0" w:color="auto"/>
              <w:bottom w:val="single" w:sz="4" w:space="0" w:color="auto"/>
              <w:right w:val="single" w:sz="4" w:space="0" w:color="auto"/>
            </w:tcBorders>
          </w:tcPr>
          <w:p w:rsidR="00257EB1" w:rsidRPr="00B309E1" w:rsidRDefault="00257EB1" w:rsidP="00257EB1">
            <w:pPr>
              <w:spacing w:after="0" w:line="240" w:lineRule="auto"/>
              <w:rPr>
                <w:rFonts w:ascii="Times New Roman" w:hAnsi="Times New Roman" w:cs="Times New Roman"/>
              </w:rPr>
            </w:pPr>
            <w:r w:rsidRPr="00B309E1">
              <w:rPr>
                <w:rFonts w:ascii="Times New Roman" w:hAnsi="Times New Roman" w:cs="Times New Roman"/>
              </w:rPr>
              <w:t>TMSPP/ FONDO COMUN MUNICIPAL PERIODO 2018-2021 100-200-700911-5</w:t>
            </w:r>
          </w:p>
        </w:tc>
      </w:tr>
      <w:tr w:rsidR="00257EB1" w:rsidTr="007F1325">
        <w:tc>
          <w:tcPr>
            <w:tcW w:w="463" w:type="dxa"/>
            <w:tcBorders>
              <w:top w:val="single" w:sz="4" w:space="0" w:color="auto"/>
              <w:left w:val="single" w:sz="4" w:space="0" w:color="auto"/>
              <w:bottom w:val="single" w:sz="4" w:space="0" w:color="auto"/>
              <w:right w:val="single" w:sz="4" w:space="0" w:color="auto"/>
            </w:tcBorders>
          </w:tcPr>
          <w:p w:rsidR="00257EB1" w:rsidRPr="00B309E1" w:rsidRDefault="00257EB1" w:rsidP="00257EB1">
            <w:pPr>
              <w:spacing w:after="0" w:line="276" w:lineRule="auto"/>
              <w:jc w:val="both"/>
              <w:rPr>
                <w:rFonts w:ascii="Times New Roman" w:hAnsi="Times New Roman" w:cs="Times New Roman"/>
              </w:rPr>
            </w:pPr>
            <w:r w:rsidRPr="00B309E1">
              <w:rPr>
                <w:rFonts w:ascii="Times New Roman" w:hAnsi="Times New Roman" w:cs="Times New Roman"/>
              </w:rPr>
              <w:t>4</w:t>
            </w:r>
          </w:p>
        </w:tc>
        <w:tc>
          <w:tcPr>
            <w:tcW w:w="2798" w:type="dxa"/>
            <w:tcBorders>
              <w:top w:val="single" w:sz="4" w:space="0" w:color="auto"/>
              <w:left w:val="single" w:sz="4" w:space="0" w:color="auto"/>
              <w:bottom w:val="single" w:sz="4" w:space="0" w:color="auto"/>
              <w:right w:val="single" w:sz="4" w:space="0" w:color="auto"/>
            </w:tcBorders>
          </w:tcPr>
          <w:p w:rsidR="00257EB1" w:rsidRPr="00B309E1" w:rsidRDefault="00885CF7" w:rsidP="00257EB1">
            <w:pPr>
              <w:spacing w:after="0" w:line="240" w:lineRule="auto"/>
              <w:rPr>
                <w:rFonts w:ascii="Times New Roman" w:hAnsi="Times New Roman" w:cs="Times New Roman"/>
              </w:rPr>
            </w:pPr>
            <w:r w:rsidRPr="00B309E1">
              <w:rPr>
                <w:rFonts w:ascii="Times New Roman" w:hAnsi="Times New Roman" w:cs="Times New Roman"/>
              </w:rPr>
              <w:t>SANTANA BALTASAR RAYMUNDO BAUTISTA</w:t>
            </w:r>
          </w:p>
        </w:tc>
        <w:tc>
          <w:tcPr>
            <w:tcW w:w="3543" w:type="dxa"/>
            <w:tcBorders>
              <w:top w:val="single" w:sz="4" w:space="0" w:color="auto"/>
              <w:left w:val="single" w:sz="4" w:space="0" w:color="auto"/>
              <w:bottom w:val="single" w:sz="4" w:space="0" w:color="auto"/>
              <w:right w:val="single" w:sz="4" w:space="0" w:color="auto"/>
            </w:tcBorders>
          </w:tcPr>
          <w:p w:rsidR="00257EB1" w:rsidRPr="00B309E1" w:rsidRDefault="00885CF7" w:rsidP="00885CF7">
            <w:pPr>
              <w:spacing w:after="0" w:line="240" w:lineRule="auto"/>
              <w:rPr>
                <w:rFonts w:ascii="Times New Roman" w:hAnsi="Times New Roman" w:cs="Times New Roman"/>
              </w:rPr>
            </w:pPr>
            <w:r w:rsidRPr="00B309E1">
              <w:rPr>
                <w:rFonts w:ascii="Times New Roman" w:hAnsi="Times New Roman" w:cs="Times New Roman"/>
              </w:rPr>
              <w:t>SE LE CONCEDE PAN PARA LA VELA DE SU MADRE MEDARDA BAUTISTA DE RAYMUNDO</w:t>
            </w:r>
          </w:p>
        </w:tc>
        <w:tc>
          <w:tcPr>
            <w:tcW w:w="3261" w:type="dxa"/>
            <w:tcBorders>
              <w:top w:val="single" w:sz="4" w:space="0" w:color="auto"/>
              <w:left w:val="single" w:sz="4" w:space="0" w:color="auto"/>
              <w:bottom w:val="single" w:sz="4" w:space="0" w:color="auto"/>
              <w:right w:val="single" w:sz="4" w:space="0" w:color="auto"/>
            </w:tcBorders>
          </w:tcPr>
          <w:p w:rsidR="00257EB1" w:rsidRPr="00B309E1" w:rsidRDefault="00257EB1" w:rsidP="00257EB1">
            <w:pPr>
              <w:spacing w:after="0" w:line="240" w:lineRule="auto"/>
              <w:rPr>
                <w:rFonts w:ascii="Times New Roman" w:hAnsi="Times New Roman" w:cs="Times New Roman"/>
              </w:rPr>
            </w:pPr>
            <w:r w:rsidRPr="00B309E1">
              <w:rPr>
                <w:rFonts w:ascii="Times New Roman" w:hAnsi="Times New Roman" w:cs="Times New Roman"/>
              </w:rPr>
              <w:t>TMSPP/ FONDO COMUN MUNICIPAL PERIODO 2018-2021 100-200-700911-5</w:t>
            </w:r>
          </w:p>
        </w:tc>
      </w:tr>
      <w:tr w:rsidR="00257EB1" w:rsidTr="007F1325">
        <w:trPr>
          <w:trHeight w:val="334"/>
        </w:trPr>
        <w:tc>
          <w:tcPr>
            <w:tcW w:w="463" w:type="dxa"/>
            <w:tcBorders>
              <w:top w:val="single" w:sz="4" w:space="0" w:color="auto"/>
              <w:left w:val="single" w:sz="4" w:space="0" w:color="auto"/>
              <w:bottom w:val="single" w:sz="4" w:space="0" w:color="auto"/>
              <w:right w:val="single" w:sz="4" w:space="0" w:color="auto"/>
            </w:tcBorders>
          </w:tcPr>
          <w:p w:rsidR="00257EB1" w:rsidRPr="00B309E1" w:rsidRDefault="00257EB1" w:rsidP="00257EB1">
            <w:pPr>
              <w:spacing w:after="0" w:line="276" w:lineRule="auto"/>
              <w:jc w:val="both"/>
              <w:rPr>
                <w:rFonts w:ascii="Times New Roman" w:hAnsi="Times New Roman" w:cs="Times New Roman"/>
              </w:rPr>
            </w:pPr>
            <w:r w:rsidRPr="00B309E1">
              <w:rPr>
                <w:rFonts w:ascii="Times New Roman" w:hAnsi="Times New Roman" w:cs="Times New Roman"/>
              </w:rPr>
              <w:t>5</w:t>
            </w:r>
          </w:p>
        </w:tc>
        <w:tc>
          <w:tcPr>
            <w:tcW w:w="2798" w:type="dxa"/>
            <w:tcBorders>
              <w:top w:val="single" w:sz="4" w:space="0" w:color="auto"/>
              <w:left w:val="single" w:sz="4" w:space="0" w:color="auto"/>
              <w:bottom w:val="single" w:sz="4" w:space="0" w:color="auto"/>
              <w:right w:val="single" w:sz="4" w:space="0" w:color="auto"/>
            </w:tcBorders>
          </w:tcPr>
          <w:p w:rsidR="00257EB1" w:rsidRPr="00B309E1" w:rsidRDefault="00FD5632" w:rsidP="00257EB1">
            <w:pPr>
              <w:spacing w:after="0" w:line="240" w:lineRule="auto"/>
              <w:rPr>
                <w:rFonts w:ascii="Times New Roman" w:hAnsi="Times New Roman" w:cs="Times New Roman"/>
              </w:rPr>
            </w:pPr>
            <w:r w:rsidRPr="00B309E1">
              <w:rPr>
                <w:rFonts w:ascii="Times New Roman" w:hAnsi="Times New Roman" w:cs="Times New Roman"/>
              </w:rPr>
              <w:t>CONCEJO DE COMUNIDAD DE LA RENOVACION CARISMATICA CATOLICA DE CANTÓN TECOLUCO SANA ANTONIO</w:t>
            </w:r>
          </w:p>
        </w:tc>
        <w:tc>
          <w:tcPr>
            <w:tcW w:w="3543" w:type="dxa"/>
            <w:tcBorders>
              <w:top w:val="single" w:sz="4" w:space="0" w:color="auto"/>
              <w:left w:val="single" w:sz="4" w:space="0" w:color="auto"/>
              <w:bottom w:val="single" w:sz="4" w:space="0" w:color="auto"/>
              <w:right w:val="single" w:sz="4" w:space="0" w:color="auto"/>
            </w:tcBorders>
          </w:tcPr>
          <w:p w:rsidR="00257EB1" w:rsidRPr="00B309E1" w:rsidRDefault="00FD5632" w:rsidP="000B5305">
            <w:pPr>
              <w:spacing w:after="0" w:line="240" w:lineRule="auto"/>
              <w:rPr>
                <w:rFonts w:ascii="Times New Roman" w:hAnsi="Times New Roman" w:cs="Times New Roman"/>
              </w:rPr>
            </w:pPr>
            <w:r w:rsidRPr="00B309E1">
              <w:rPr>
                <w:rFonts w:ascii="Times New Roman" w:hAnsi="Times New Roman" w:cs="Times New Roman"/>
              </w:rPr>
              <w:t>SE LES CONCEDE POLVORA CHINA PARA LA CELEBRACIÓN DE SUS FIESTAS PATRONALES EL 23/02/2019</w:t>
            </w:r>
          </w:p>
        </w:tc>
        <w:tc>
          <w:tcPr>
            <w:tcW w:w="3261" w:type="dxa"/>
            <w:tcBorders>
              <w:top w:val="single" w:sz="4" w:space="0" w:color="auto"/>
              <w:left w:val="single" w:sz="4" w:space="0" w:color="auto"/>
              <w:bottom w:val="single" w:sz="4" w:space="0" w:color="auto"/>
              <w:right w:val="single" w:sz="4" w:space="0" w:color="auto"/>
            </w:tcBorders>
          </w:tcPr>
          <w:p w:rsidR="00257EB1" w:rsidRPr="00B309E1" w:rsidRDefault="00FD5632" w:rsidP="00257EB1">
            <w:pPr>
              <w:spacing w:after="0" w:line="240" w:lineRule="auto"/>
              <w:rPr>
                <w:rFonts w:ascii="Times New Roman" w:hAnsi="Times New Roman" w:cs="Times New Roman"/>
              </w:rPr>
            </w:pPr>
            <w:r w:rsidRPr="00B309E1">
              <w:rPr>
                <w:rFonts w:ascii="Times New Roman" w:hAnsi="Times New Roman" w:cs="Times New Roman"/>
              </w:rPr>
              <w:t>PROGRAMA DE FOMENTO PARA MANTENER E IMPULSAR LA IDENTIDAD HISTORICA, CULTURAL Y RELIGIOSA DE LOS DIFERENTES CANTONES Y CASERIOS, INCENTIVANDO LA PARTICIPACION DE LOS JOVENES EN ACTIVIDADES DE BENEFICIO ECONOMICO Y SOCIAL</w:t>
            </w:r>
          </w:p>
        </w:tc>
      </w:tr>
      <w:tr w:rsidR="00257EB1" w:rsidTr="007F1325">
        <w:tc>
          <w:tcPr>
            <w:tcW w:w="463" w:type="dxa"/>
            <w:tcBorders>
              <w:top w:val="single" w:sz="4" w:space="0" w:color="auto"/>
              <w:left w:val="single" w:sz="4" w:space="0" w:color="auto"/>
              <w:bottom w:val="single" w:sz="4" w:space="0" w:color="auto"/>
              <w:right w:val="single" w:sz="4" w:space="0" w:color="auto"/>
            </w:tcBorders>
          </w:tcPr>
          <w:p w:rsidR="00257EB1" w:rsidRPr="00B309E1" w:rsidRDefault="00257EB1" w:rsidP="00257EB1">
            <w:pPr>
              <w:spacing w:after="0" w:line="276" w:lineRule="auto"/>
              <w:jc w:val="both"/>
              <w:rPr>
                <w:rFonts w:ascii="Times New Roman" w:hAnsi="Times New Roman" w:cs="Times New Roman"/>
              </w:rPr>
            </w:pPr>
            <w:r w:rsidRPr="00B309E1">
              <w:rPr>
                <w:rFonts w:ascii="Times New Roman" w:hAnsi="Times New Roman" w:cs="Times New Roman"/>
              </w:rPr>
              <w:t>6</w:t>
            </w:r>
          </w:p>
        </w:tc>
        <w:tc>
          <w:tcPr>
            <w:tcW w:w="2798" w:type="dxa"/>
            <w:tcBorders>
              <w:top w:val="single" w:sz="4" w:space="0" w:color="auto"/>
              <w:left w:val="single" w:sz="4" w:space="0" w:color="auto"/>
              <w:bottom w:val="single" w:sz="4" w:space="0" w:color="auto"/>
              <w:right w:val="single" w:sz="4" w:space="0" w:color="auto"/>
            </w:tcBorders>
          </w:tcPr>
          <w:p w:rsidR="00257EB1" w:rsidRPr="00B309E1" w:rsidRDefault="00FD5632" w:rsidP="00257EB1">
            <w:pPr>
              <w:spacing w:after="0" w:line="240" w:lineRule="auto"/>
              <w:rPr>
                <w:rFonts w:ascii="Times New Roman" w:hAnsi="Times New Roman" w:cs="Times New Roman"/>
              </w:rPr>
            </w:pPr>
            <w:r w:rsidRPr="00B309E1">
              <w:rPr>
                <w:rFonts w:ascii="Times New Roman" w:hAnsi="Times New Roman" w:cs="Times New Roman"/>
              </w:rPr>
              <w:t>CONCEJO DE COMUNIDAD DE LA RENOVACION CARISMATICA CATOLICA DE CANTÓN TECOLUCO SANA ANTONIO</w:t>
            </w:r>
          </w:p>
        </w:tc>
        <w:tc>
          <w:tcPr>
            <w:tcW w:w="3543" w:type="dxa"/>
            <w:tcBorders>
              <w:top w:val="single" w:sz="4" w:space="0" w:color="auto"/>
              <w:left w:val="single" w:sz="4" w:space="0" w:color="auto"/>
              <w:bottom w:val="single" w:sz="4" w:space="0" w:color="auto"/>
              <w:right w:val="single" w:sz="4" w:space="0" w:color="auto"/>
            </w:tcBorders>
          </w:tcPr>
          <w:p w:rsidR="00257EB1" w:rsidRPr="00B309E1" w:rsidRDefault="00257EB1" w:rsidP="00D77EE4">
            <w:pPr>
              <w:spacing w:after="0" w:line="240" w:lineRule="auto"/>
              <w:rPr>
                <w:rFonts w:ascii="Times New Roman" w:hAnsi="Times New Roman" w:cs="Times New Roman"/>
              </w:rPr>
            </w:pPr>
            <w:r w:rsidRPr="00B309E1">
              <w:rPr>
                <w:rFonts w:ascii="Times New Roman" w:hAnsi="Times New Roman" w:cs="Times New Roman"/>
              </w:rPr>
              <w:t xml:space="preserve">SE LES CONCEDE </w:t>
            </w:r>
            <w:r w:rsidR="00FD5632" w:rsidRPr="00B309E1">
              <w:rPr>
                <w:rFonts w:ascii="Times New Roman" w:hAnsi="Times New Roman" w:cs="Times New Roman"/>
              </w:rPr>
              <w:t>EL PAGO DE BANDA PARA LA CELEBRACIÓN DE SUS FIESTAS PATRONALES QUE PARTICIPARA POR TRES DIAS 22, 23 Y 24/02/2019</w:t>
            </w:r>
          </w:p>
        </w:tc>
        <w:tc>
          <w:tcPr>
            <w:tcW w:w="3261" w:type="dxa"/>
            <w:tcBorders>
              <w:top w:val="single" w:sz="4" w:space="0" w:color="auto"/>
              <w:left w:val="single" w:sz="4" w:space="0" w:color="auto"/>
              <w:bottom w:val="single" w:sz="4" w:space="0" w:color="auto"/>
              <w:right w:val="single" w:sz="4" w:space="0" w:color="auto"/>
            </w:tcBorders>
          </w:tcPr>
          <w:p w:rsidR="00257EB1" w:rsidRPr="00B309E1" w:rsidRDefault="00FD5632" w:rsidP="00257EB1">
            <w:pPr>
              <w:spacing w:after="0" w:line="240" w:lineRule="auto"/>
              <w:rPr>
                <w:rFonts w:ascii="Times New Roman" w:hAnsi="Times New Roman" w:cs="Times New Roman"/>
              </w:rPr>
            </w:pPr>
            <w:r w:rsidRPr="00B309E1">
              <w:rPr>
                <w:rFonts w:ascii="Times New Roman" w:hAnsi="Times New Roman" w:cs="Times New Roman"/>
              </w:rPr>
              <w:t xml:space="preserve">PROGRAMA DE FOMENTO PARA MANTENER E IMPULSAR LA IDENTIDAD HISTORICA, CULTURAL Y RELIGIOSA DE LOS DIFERENTES CANTONES Y CASERIOS, INCENTIVANDO LA PARTICIPACION DE LOS JOVENES EN ACTIVIDADES DE BENEFICIO ECONOMICO Y  SOCIAL  </w:t>
            </w:r>
          </w:p>
        </w:tc>
      </w:tr>
      <w:tr w:rsidR="00257EB1" w:rsidTr="007F1325">
        <w:tc>
          <w:tcPr>
            <w:tcW w:w="463" w:type="dxa"/>
            <w:tcBorders>
              <w:top w:val="single" w:sz="4" w:space="0" w:color="auto"/>
              <w:left w:val="single" w:sz="4" w:space="0" w:color="auto"/>
              <w:bottom w:val="single" w:sz="4" w:space="0" w:color="auto"/>
              <w:right w:val="single" w:sz="4" w:space="0" w:color="auto"/>
            </w:tcBorders>
          </w:tcPr>
          <w:p w:rsidR="00257EB1" w:rsidRPr="00B309E1" w:rsidRDefault="00C107C0" w:rsidP="00257EB1">
            <w:pPr>
              <w:spacing w:after="0" w:line="276" w:lineRule="auto"/>
              <w:jc w:val="both"/>
              <w:rPr>
                <w:rFonts w:ascii="Times New Roman" w:hAnsi="Times New Roman" w:cs="Times New Roman"/>
              </w:rPr>
            </w:pPr>
            <w:r w:rsidRPr="00B309E1">
              <w:rPr>
                <w:rFonts w:ascii="Times New Roman" w:hAnsi="Times New Roman" w:cs="Times New Roman"/>
              </w:rPr>
              <w:t>7</w:t>
            </w:r>
          </w:p>
        </w:tc>
        <w:tc>
          <w:tcPr>
            <w:tcW w:w="2798" w:type="dxa"/>
            <w:tcBorders>
              <w:top w:val="single" w:sz="4" w:space="0" w:color="auto"/>
              <w:left w:val="single" w:sz="4" w:space="0" w:color="auto"/>
              <w:bottom w:val="single" w:sz="4" w:space="0" w:color="auto"/>
              <w:right w:val="single" w:sz="4" w:space="0" w:color="auto"/>
            </w:tcBorders>
          </w:tcPr>
          <w:p w:rsidR="00257EB1" w:rsidRPr="00B309E1" w:rsidRDefault="00C107C0" w:rsidP="009F6AF6">
            <w:pPr>
              <w:spacing w:after="0" w:line="240" w:lineRule="auto"/>
              <w:rPr>
                <w:rFonts w:ascii="Times New Roman" w:hAnsi="Times New Roman" w:cs="Times New Roman"/>
              </w:rPr>
            </w:pPr>
            <w:r w:rsidRPr="00B309E1">
              <w:rPr>
                <w:rFonts w:ascii="Times New Roman" w:hAnsi="Times New Roman" w:cs="Times New Roman"/>
              </w:rPr>
              <w:t>CONCEJO DE COMUNIDAD DE LA RENOVACION CARISMATICA CATOLICA DE CANTÓN TECOLUCO SANA ANTONIO</w:t>
            </w:r>
          </w:p>
        </w:tc>
        <w:tc>
          <w:tcPr>
            <w:tcW w:w="3543" w:type="dxa"/>
            <w:tcBorders>
              <w:top w:val="single" w:sz="4" w:space="0" w:color="auto"/>
              <w:left w:val="single" w:sz="4" w:space="0" w:color="auto"/>
              <w:bottom w:val="single" w:sz="4" w:space="0" w:color="auto"/>
              <w:right w:val="single" w:sz="4" w:space="0" w:color="auto"/>
            </w:tcBorders>
          </w:tcPr>
          <w:p w:rsidR="00257EB1" w:rsidRPr="00B309E1" w:rsidRDefault="00C674FA" w:rsidP="00027259">
            <w:pPr>
              <w:spacing w:after="0" w:line="240" w:lineRule="auto"/>
              <w:rPr>
                <w:rFonts w:ascii="Times New Roman" w:hAnsi="Times New Roman" w:cs="Times New Roman"/>
              </w:rPr>
            </w:pPr>
            <w:r w:rsidRPr="00B309E1">
              <w:rPr>
                <w:rFonts w:ascii="Times New Roman" w:hAnsi="Times New Roman" w:cs="Times New Roman"/>
              </w:rPr>
              <w:t>LA COMPRA DE 12 CANDELABROS</w:t>
            </w:r>
            <w:r w:rsidR="00264AF7" w:rsidRPr="00B309E1">
              <w:rPr>
                <w:rFonts w:ascii="Times New Roman" w:hAnsi="Times New Roman" w:cs="Times New Roman"/>
              </w:rPr>
              <w:t xml:space="preserve"> POR UN MONTO DE $294.00 DÓLARES</w:t>
            </w:r>
          </w:p>
        </w:tc>
        <w:tc>
          <w:tcPr>
            <w:tcW w:w="3261" w:type="dxa"/>
            <w:tcBorders>
              <w:top w:val="single" w:sz="4" w:space="0" w:color="auto"/>
              <w:left w:val="single" w:sz="4" w:space="0" w:color="auto"/>
              <w:bottom w:val="single" w:sz="4" w:space="0" w:color="auto"/>
              <w:right w:val="single" w:sz="4" w:space="0" w:color="auto"/>
            </w:tcBorders>
          </w:tcPr>
          <w:p w:rsidR="00257EB1" w:rsidRPr="00B309E1" w:rsidRDefault="00C107C0" w:rsidP="00257EB1">
            <w:pPr>
              <w:spacing w:after="0" w:line="240" w:lineRule="auto"/>
              <w:rPr>
                <w:rFonts w:ascii="Times New Roman" w:hAnsi="Times New Roman" w:cs="Times New Roman"/>
              </w:rPr>
            </w:pPr>
            <w:r w:rsidRPr="00B309E1">
              <w:rPr>
                <w:rFonts w:ascii="Times New Roman" w:hAnsi="Times New Roman" w:cs="Times New Roman"/>
              </w:rPr>
              <w:t>TMSPP/ FONDO COMUN MUNICIPAL PERIODO 2018-2021 100-200-700911-5</w:t>
            </w:r>
          </w:p>
        </w:tc>
      </w:tr>
      <w:tr w:rsidR="00257EB1" w:rsidTr="007F1325">
        <w:trPr>
          <w:trHeight w:val="2714"/>
        </w:trPr>
        <w:tc>
          <w:tcPr>
            <w:tcW w:w="463" w:type="dxa"/>
            <w:tcBorders>
              <w:top w:val="single" w:sz="4" w:space="0" w:color="auto"/>
              <w:left w:val="single" w:sz="4" w:space="0" w:color="auto"/>
              <w:bottom w:val="single" w:sz="4" w:space="0" w:color="auto"/>
              <w:right w:val="single" w:sz="4" w:space="0" w:color="auto"/>
            </w:tcBorders>
          </w:tcPr>
          <w:p w:rsidR="00257EB1" w:rsidRPr="00B309E1" w:rsidRDefault="00C107C0" w:rsidP="00257EB1">
            <w:pPr>
              <w:spacing w:after="0" w:line="276" w:lineRule="auto"/>
              <w:jc w:val="both"/>
              <w:rPr>
                <w:rFonts w:ascii="Times New Roman" w:hAnsi="Times New Roman" w:cs="Times New Roman"/>
              </w:rPr>
            </w:pPr>
            <w:r w:rsidRPr="00B309E1">
              <w:rPr>
                <w:rFonts w:ascii="Times New Roman" w:hAnsi="Times New Roman" w:cs="Times New Roman"/>
              </w:rPr>
              <w:t>8</w:t>
            </w:r>
          </w:p>
        </w:tc>
        <w:tc>
          <w:tcPr>
            <w:tcW w:w="2798" w:type="dxa"/>
            <w:tcBorders>
              <w:top w:val="single" w:sz="4" w:space="0" w:color="auto"/>
              <w:left w:val="single" w:sz="4" w:space="0" w:color="auto"/>
              <w:bottom w:val="single" w:sz="4" w:space="0" w:color="auto"/>
              <w:right w:val="single" w:sz="4" w:space="0" w:color="auto"/>
            </w:tcBorders>
          </w:tcPr>
          <w:p w:rsidR="00257EB1" w:rsidRPr="00B309E1" w:rsidRDefault="00423BF1" w:rsidP="00423BF1">
            <w:pPr>
              <w:spacing w:after="0" w:line="240" w:lineRule="auto"/>
              <w:rPr>
                <w:rFonts w:ascii="Times New Roman" w:hAnsi="Times New Roman" w:cs="Times New Roman"/>
              </w:rPr>
            </w:pPr>
            <w:r w:rsidRPr="00B309E1">
              <w:rPr>
                <w:rFonts w:ascii="Times New Roman" w:hAnsi="Times New Roman" w:cs="Times New Roman"/>
              </w:rPr>
              <w:t>ESCUELA DE EDUCACION ESPECIAL “GRAL. ADOLFO O. BLANDO”</w:t>
            </w:r>
          </w:p>
        </w:tc>
        <w:tc>
          <w:tcPr>
            <w:tcW w:w="3543" w:type="dxa"/>
            <w:tcBorders>
              <w:top w:val="single" w:sz="4" w:space="0" w:color="auto"/>
              <w:left w:val="single" w:sz="4" w:space="0" w:color="auto"/>
              <w:bottom w:val="single" w:sz="4" w:space="0" w:color="auto"/>
              <w:right w:val="single" w:sz="4" w:space="0" w:color="auto"/>
            </w:tcBorders>
          </w:tcPr>
          <w:p w:rsidR="00257EB1" w:rsidRPr="00B309E1" w:rsidRDefault="00257EB1" w:rsidP="009F6AF6">
            <w:pPr>
              <w:spacing w:after="0" w:line="240" w:lineRule="auto"/>
              <w:rPr>
                <w:rFonts w:ascii="Times New Roman" w:hAnsi="Times New Roman" w:cs="Times New Roman"/>
              </w:rPr>
            </w:pPr>
            <w:r w:rsidRPr="00B309E1">
              <w:rPr>
                <w:rFonts w:ascii="Times New Roman" w:hAnsi="Times New Roman" w:cs="Times New Roman"/>
              </w:rPr>
              <w:t xml:space="preserve">SE LES CONCEDE </w:t>
            </w:r>
            <w:r w:rsidR="00D720D6" w:rsidRPr="00B309E1">
              <w:rPr>
                <w:rFonts w:ascii="Times New Roman" w:hAnsi="Times New Roman" w:cs="Times New Roman"/>
              </w:rPr>
              <w:t xml:space="preserve">APOYO ECONOMICO DE $25.00 A CADA UNA DE LAS MADRES DE NIÑOS QUE SON ALUMNOS DE DICHA ESCUELA ESPECIAL Y LO UTILIZARAN PARA PAGO DE TRANSPORTE MENSUAL YA QUE SON MADRES DE ESCASOS RECURSOS ECONOMICOS Y PERTENECEN AL MUNICIPIO DE SAN PEDRO PERULAPA. </w:t>
            </w:r>
          </w:p>
          <w:p w:rsidR="00A4126B" w:rsidRPr="00B309E1" w:rsidRDefault="00D720D6" w:rsidP="00D720D6">
            <w:pPr>
              <w:spacing w:after="0" w:line="240" w:lineRule="auto"/>
              <w:rPr>
                <w:rFonts w:ascii="Times New Roman" w:hAnsi="Times New Roman" w:cs="Times New Roman"/>
              </w:rPr>
            </w:pPr>
            <w:r w:rsidRPr="00B309E1">
              <w:rPr>
                <w:rFonts w:ascii="Times New Roman" w:hAnsi="Times New Roman" w:cs="Times New Roman"/>
              </w:rPr>
              <w:t>-</w:t>
            </w:r>
            <w:r w:rsidR="00264AF7" w:rsidRPr="00B309E1">
              <w:rPr>
                <w:rFonts w:ascii="Times New Roman" w:hAnsi="Times New Roman" w:cs="Times New Roman"/>
              </w:rPr>
              <w:t>ANA ALICIA SANCHEZ LÓPEZ</w:t>
            </w:r>
          </w:p>
        </w:tc>
        <w:tc>
          <w:tcPr>
            <w:tcW w:w="3261" w:type="dxa"/>
            <w:tcBorders>
              <w:top w:val="single" w:sz="4" w:space="0" w:color="auto"/>
              <w:left w:val="single" w:sz="4" w:space="0" w:color="auto"/>
              <w:bottom w:val="single" w:sz="4" w:space="0" w:color="auto"/>
              <w:right w:val="single" w:sz="4" w:space="0" w:color="auto"/>
            </w:tcBorders>
          </w:tcPr>
          <w:p w:rsidR="00257EB1" w:rsidRPr="00B309E1" w:rsidRDefault="00864F59" w:rsidP="00257EB1">
            <w:pPr>
              <w:spacing w:after="0" w:line="240" w:lineRule="auto"/>
              <w:rPr>
                <w:rFonts w:ascii="Times New Roman" w:hAnsi="Times New Roman" w:cs="Times New Roman"/>
              </w:rPr>
            </w:pPr>
            <w:r w:rsidRPr="00B309E1">
              <w:rPr>
                <w:rFonts w:ascii="Times New Roman" w:hAnsi="Times New Roman" w:cs="Times New Roman"/>
              </w:rPr>
              <w:t>PROGRAMA MUNCIPAL DE BECAS UNIVERSITARIAS COMO APOYO PARA ESTUDIANTES DE ESCASOS RECURSOS ECONOMICOS DEL MUNICIPIO DE SAN PEDRO PERULAPAN 2019.</w:t>
            </w:r>
          </w:p>
        </w:tc>
      </w:tr>
    </w:tbl>
    <w:p w:rsidR="00B309E1" w:rsidRDefault="00B309E1" w:rsidP="00984DAA">
      <w:pPr>
        <w:spacing w:after="0" w:line="276" w:lineRule="auto"/>
        <w:jc w:val="both"/>
        <w:rPr>
          <w:rFonts w:ascii="Times New Roman" w:hAnsi="Times New Roman" w:cs="Times New Roman"/>
          <w:b/>
          <w:sz w:val="24"/>
          <w:szCs w:val="24"/>
        </w:rPr>
      </w:pPr>
    </w:p>
    <w:p w:rsidR="00B75B4C" w:rsidRPr="00984DAA" w:rsidRDefault="00B75B4C" w:rsidP="00984DAA">
      <w:pPr>
        <w:spacing w:after="0" w:line="276" w:lineRule="auto"/>
        <w:jc w:val="both"/>
        <w:rPr>
          <w:rFonts w:ascii="Times New Roman" w:hAnsi="Times New Roman" w:cs="Times New Roman"/>
          <w:sz w:val="24"/>
          <w:szCs w:val="24"/>
        </w:rPr>
      </w:pPr>
      <w:r w:rsidRPr="00984DAA">
        <w:rPr>
          <w:rFonts w:ascii="Times New Roman" w:hAnsi="Times New Roman" w:cs="Times New Roman"/>
          <w:b/>
          <w:sz w:val="24"/>
          <w:szCs w:val="24"/>
        </w:rPr>
        <w:lastRenderedPageBreak/>
        <w:t>ACUERDO NÚMERO SEIS:</w:t>
      </w:r>
      <w:r w:rsidRPr="00984DAA">
        <w:rPr>
          <w:rFonts w:ascii="Times New Roman" w:hAnsi="Times New Roman" w:cs="Times New Roman"/>
          <w:sz w:val="24"/>
          <w:szCs w:val="24"/>
        </w:rPr>
        <w:t xml:space="preserve"> El Concejo Municipal,  CONSIDERANDO: </w:t>
      </w:r>
    </w:p>
    <w:p w:rsidR="008C4DC8" w:rsidRDefault="008E33A9" w:rsidP="00E97500">
      <w:pPr>
        <w:spacing w:after="0"/>
        <w:jc w:val="both"/>
        <w:rPr>
          <w:rFonts w:ascii="Times New Roman" w:hAnsi="Times New Roman" w:cs="Times New Roman"/>
          <w:sz w:val="24"/>
          <w:szCs w:val="24"/>
        </w:rPr>
      </w:pPr>
      <w:r w:rsidRPr="00984DAA">
        <w:rPr>
          <w:rFonts w:ascii="Times New Roman" w:hAnsi="Times New Roman" w:cs="Times New Roman"/>
          <w:sz w:val="24"/>
          <w:szCs w:val="24"/>
        </w:rPr>
        <w:t xml:space="preserve">I- </w:t>
      </w:r>
      <w:r w:rsidR="00F00C90">
        <w:rPr>
          <w:rFonts w:ascii="Times New Roman" w:hAnsi="Times New Roman" w:cs="Times New Roman"/>
          <w:sz w:val="24"/>
          <w:szCs w:val="24"/>
        </w:rPr>
        <w:t xml:space="preserve"> </w:t>
      </w:r>
      <w:r w:rsidR="00F41ED2" w:rsidRPr="00B33DE4">
        <w:rPr>
          <w:rFonts w:ascii="Times New Roman" w:hAnsi="Times New Roman" w:cs="Times New Roman"/>
          <w:sz w:val="24"/>
          <w:szCs w:val="24"/>
        </w:rPr>
        <w:t xml:space="preserve">Que según los Privilegios otorgados a los Colaboradores Jurídicos y Estudiantes en el numeral 2 del Art. 85 De Las Disposiciones Generales De Presupuestos expone literalmente: Podrá concederse permiso para que se ausente de sus oficinas durante el período lectivo, y por un lapso no mayor de dos horas diarias, a los empleados que sean estudiantes de cualesquiera de las facultades de las universidades. En este caso, la calidad de estudiante matriculado y la necesidad del permiso, deben ser comprobadas con la certificación de la Universidad respectiva en donde conste el horario de clase. </w:t>
      </w:r>
      <w:r w:rsidR="00F41ED2" w:rsidRPr="00B33DE4">
        <w:rPr>
          <w:rFonts w:ascii="Times New Roman" w:hAnsi="Times New Roman" w:cs="Times New Roman"/>
          <w:b/>
          <w:sz w:val="24"/>
          <w:szCs w:val="24"/>
          <w:lang w:val="es-ES"/>
        </w:rPr>
        <w:t xml:space="preserve">Por lo tanto el Concejo Municipal en uso de las facultades que le otorga el Código Municipal.  ACUERDA: </w:t>
      </w:r>
      <w:r w:rsidR="00F41ED2" w:rsidRPr="00B33DE4">
        <w:rPr>
          <w:rFonts w:ascii="Times New Roman" w:hAnsi="Times New Roman" w:cs="Times New Roman"/>
          <w:sz w:val="24"/>
          <w:szCs w:val="24"/>
        </w:rPr>
        <w:t xml:space="preserve">Conceder permiso laboral por tener compromiso de estudio al empleado Encargado de Caja, SANTOS EMILIO FLORES BELTRAN </w:t>
      </w:r>
      <w:r w:rsidR="00F41ED2">
        <w:rPr>
          <w:rFonts w:ascii="Times New Roman" w:hAnsi="Times New Roman" w:cs="Times New Roman"/>
          <w:sz w:val="24"/>
          <w:szCs w:val="24"/>
        </w:rPr>
        <w:t>los</w:t>
      </w:r>
      <w:r w:rsidR="00F41ED2" w:rsidRPr="00B33DE4">
        <w:rPr>
          <w:rFonts w:ascii="Times New Roman" w:hAnsi="Times New Roman" w:cs="Times New Roman"/>
          <w:sz w:val="24"/>
          <w:szCs w:val="24"/>
        </w:rPr>
        <w:t xml:space="preserve"> días </w:t>
      </w:r>
      <w:r w:rsidR="00F41ED2">
        <w:rPr>
          <w:rFonts w:ascii="Times New Roman" w:hAnsi="Times New Roman" w:cs="Times New Roman"/>
          <w:sz w:val="24"/>
          <w:szCs w:val="24"/>
        </w:rPr>
        <w:t>miércoles</w:t>
      </w:r>
      <w:r w:rsidR="00F41ED2" w:rsidRPr="00B33DE4">
        <w:rPr>
          <w:rFonts w:ascii="Times New Roman" w:hAnsi="Times New Roman" w:cs="Times New Roman"/>
          <w:sz w:val="24"/>
          <w:szCs w:val="24"/>
        </w:rPr>
        <w:t xml:space="preserve">, se retirará de la Alcaldía Municipal de San Pedro Perulapan a las 2:00 p.m. Serían dos horas por </w:t>
      </w:r>
      <w:r w:rsidR="00F41ED2">
        <w:rPr>
          <w:rFonts w:ascii="Times New Roman" w:hAnsi="Times New Roman" w:cs="Times New Roman"/>
          <w:sz w:val="24"/>
          <w:szCs w:val="24"/>
        </w:rPr>
        <w:t>un</w:t>
      </w:r>
      <w:r w:rsidR="00F41ED2" w:rsidRPr="00B33DE4">
        <w:rPr>
          <w:rFonts w:ascii="Times New Roman" w:hAnsi="Times New Roman" w:cs="Times New Roman"/>
          <w:sz w:val="24"/>
          <w:szCs w:val="24"/>
        </w:rPr>
        <w:t xml:space="preserve"> día de la semana durante dure el Ciclo I-201</w:t>
      </w:r>
      <w:r w:rsidR="00F41ED2">
        <w:rPr>
          <w:rFonts w:ascii="Times New Roman" w:hAnsi="Times New Roman" w:cs="Times New Roman"/>
          <w:sz w:val="24"/>
          <w:szCs w:val="24"/>
        </w:rPr>
        <w:t>9</w:t>
      </w:r>
      <w:r w:rsidR="00F41ED2" w:rsidRPr="00B33DE4">
        <w:rPr>
          <w:rFonts w:ascii="Times New Roman" w:hAnsi="Times New Roman" w:cs="Times New Roman"/>
          <w:sz w:val="24"/>
          <w:szCs w:val="24"/>
        </w:rPr>
        <w:t>, por estar cursando estudios de educación superior, la carrera de Licenciatura en Ciencias Jurídicas en la Universidad Luterana Salvadoreña</w:t>
      </w:r>
      <w:r w:rsidR="00F41ED2">
        <w:rPr>
          <w:rFonts w:ascii="Times New Roman" w:hAnsi="Times New Roman" w:cs="Times New Roman"/>
          <w:sz w:val="24"/>
          <w:szCs w:val="24"/>
        </w:rPr>
        <w:t>. Comuníquese.-</w:t>
      </w:r>
    </w:p>
    <w:p w:rsidR="008543BA" w:rsidRDefault="008543BA" w:rsidP="008C4DC8">
      <w:pPr>
        <w:spacing w:after="0"/>
        <w:jc w:val="both"/>
        <w:rPr>
          <w:rFonts w:ascii="Times New Roman" w:hAnsi="Times New Roman" w:cs="Times New Roman"/>
          <w:sz w:val="24"/>
          <w:szCs w:val="24"/>
        </w:rPr>
      </w:pPr>
    </w:p>
    <w:p w:rsidR="00EA1ECB" w:rsidRPr="00984DAA" w:rsidRDefault="00EA1ECB" w:rsidP="00EA1ECB">
      <w:pPr>
        <w:spacing w:after="0" w:line="276" w:lineRule="auto"/>
        <w:jc w:val="both"/>
        <w:rPr>
          <w:rFonts w:ascii="Times New Roman" w:hAnsi="Times New Roman" w:cs="Times New Roman"/>
          <w:sz w:val="24"/>
          <w:szCs w:val="24"/>
        </w:rPr>
      </w:pPr>
      <w:r w:rsidRPr="00984DAA">
        <w:rPr>
          <w:rFonts w:ascii="Times New Roman" w:hAnsi="Times New Roman" w:cs="Times New Roman"/>
          <w:b/>
          <w:sz w:val="24"/>
          <w:szCs w:val="24"/>
        </w:rPr>
        <w:t>ACUERDO NÚMERO S</w:t>
      </w:r>
      <w:r w:rsidR="00636B75">
        <w:rPr>
          <w:rFonts w:ascii="Times New Roman" w:hAnsi="Times New Roman" w:cs="Times New Roman"/>
          <w:b/>
          <w:sz w:val="24"/>
          <w:szCs w:val="24"/>
        </w:rPr>
        <w:t>IETE</w:t>
      </w:r>
      <w:r w:rsidRPr="00984DAA">
        <w:rPr>
          <w:rFonts w:ascii="Times New Roman" w:hAnsi="Times New Roman" w:cs="Times New Roman"/>
          <w:b/>
          <w:sz w:val="24"/>
          <w:szCs w:val="24"/>
        </w:rPr>
        <w:t>:</w:t>
      </w:r>
      <w:r w:rsidRPr="00984DAA">
        <w:rPr>
          <w:rFonts w:ascii="Times New Roman" w:hAnsi="Times New Roman" w:cs="Times New Roman"/>
          <w:sz w:val="24"/>
          <w:szCs w:val="24"/>
        </w:rPr>
        <w:t xml:space="preserve"> El Concejo Municipal,  CONSIDERANDO: </w:t>
      </w:r>
    </w:p>
    <w:p w:rsidR="00170D67" w:rsidRDefault="00EA1ECB" w:rsidP="009C64AB">
      <w:pPr>
        <w:spacing w:after="0"/>
        <w:jc w:val="both"/>
        <w:rPr>
          <w:rFonts w:ascii="Times New Roman" w:hAnsi="Times New Roman" w:cs="Times New Roman"/>
          <w:sz w:val="24"/>
          <w:szCs w:val="24"/>
        </w:rPr>
      </w:pPr>
      <w:r w:rsidRPr="00170D67">
        <w:rPr>
          <w:rFonts w:ascii="Times New Roman" w:hAnsi="Times New Roman" w:cs="Times New Roman"/>
          <w:sz w:val="24"/>
          <w:szCs w:val="24"/>
        </w:rPr>
        <w:t xml:space="preserve">I- </w:t>
      </w:r>
      <w:r w:rsidR="00536153" w:rsidRPr="00170D67">
        <w:rPr>
          <w:rFonts w:ascii="Times New Roman" w:hAnsi="Times New Roman" w:cs="Times New Roman"/>
          <w:sz w:val="24"/>
          <w:szCs w:val="24"/>
        </w:rPr>
        <w:t xml:space="preserve">Según </w:t>
      </w:r>
      <w:r w:rsidR="009C64AB">
        <w:rPr>
          <w:rFonts w:ascii="Times New Roman" w:hAnsi="Times New Roman" w:cs="Times New Roman"/>
          <w:sz w:val="24"/>
          <w:szCs w:val="24"/>
        </w:rPr>
        <w:t>nota</w:t>
      </w:r>
      <w:r w:rsidR="00536153" w:rsidRPr="00170D67">
        <w:rPr>
          <w:rFonts w:ascii="Times New Roman" w:hAnsi="Times New Roman" w:cs="Times New Roman"/>
          <w:sz w:val="24"/>
          <w:szCs w:val="24"/>
        </w:rPr>
        <w:t xml:space="preserve"> presentada por el Jefe de UACI, Arq. Henry Douglas Palacios Montenegro, donde solicita aprobación de los términos de referencia </w:t>
      </w:r>
      <w:r w:rsidR="00170D67" w:rsidRPr="00170D67">
        <w:rPr>
          <w:rFonts w:ascii="Times New Roman" w:hAnsi="Times New Roman" w:cs="Times New Roman"/>
          <w:sz w:val="24"/>
          <w:szCs w:val="24"/>
        </w:rPr>
        <w:t xml:space="preserve">de los siguientes Proyectos: </w:t>
      </w:r>
      <w:r w:rsidR="00170D67">
        <w:rPr>
          <w:rFonts w:ascii="Times New Roman" w:hAnsi="Times New Roman" w:cs="Times New Roman"/>
          <w:sz w:val="24"/>
          <w:szCs w:val="24"/>
        </w:rPr>
        <w:t xml:space="preserve">1. </w:t>
      </w:r>
      <w:r w:rsidR="00170D67" w:rsidRPr="00C905D5">
        <w:rPr>
          <w:rFonts w:ascii="Times New Roman" w:hAnsi="Times New Roman" w:cs="Times New Roman"/>
          <w:sz w:val="24"/>
          <w:szCs w:val="24"/>
        </w:rPr>
        <w:t xml:space="preserve">“Mejoramiento y </w:t>
      </w:r>
      <w:r w:rsidR="00170D67" w:rsidRPr="00170D67">
        <w:rPr>
          <w:rFonts w:ascii="Times New Roman" w:hAnsi="Times New Roman" w:cs="Times New Roman"/>
          <w:sz w:val="24"/>
          <w:szCs w:val="24"/>
        </w:rPr>
        <w:t>Recarpeteo de 161 Metros Lineales de Pavimento Asfáltico frente a la Iglesia Católica en calle José Ciro Mora, en el Municipio de San Pedro Perulapán, Departamento de Cuscatlán”. 2. “Construcción de 200 metros lineales de recarpeteo con asfalto de tramo de calle, en cantón Tecomatepeque, caserío la Cruz, sector los García, municipio de San Pedro Perulapán, departamento de Cuscatlán”, 3. “Construcción de 200 metros lineales de Concreto Asfaltico en Cantón San Francisco, Caserío Los Dos Olivos municipio de San Pedro Perulapán, departamento de Cuscatlán”.</w:t>
      </w:r>
      <w:r w:rsidR="009C64AB">
        <w:rPr>
          <w:rFonts w:ascii="Times New Roman" w:hAnsi="Times New Roman" w:cs="Times New Roman"/>
          <w:sz w:val="24"/>
          <w:szCs w:val="24"/>
        </w:rPr>
        <w:t xml:space="preserve"> </w:t>
      </w:r>
    </w:p>
    <w:p w:rsidR="00C905D5" w:rsidRDefault="009C64AB" w:rsidP="00C905D5">
      <w:pPr>
        <w:spacing w:after="0"/>
        <w:jc w:val="both"/>
        <w:rPr>
          <w:rFonts w:ascii="Times New Roman" w:hAnsi="Times New Roman" w:cs="Times New Roman"/>
          <w:sz w:val="24"/>
          <w:szCs w:val="24"/>
        </w:rPr>
      </w:pPr>
      <w:r>
        <w:rPr>
          <w:rFonts w:ascii="Times New Roman" w:hAnsi="Times New Roman" w:cs="Times New Roman"/>
          <w:sz w:val="24"/>
          <w:szCs w:val="24"/>
        </w:rPr>
        <w:t xml:space="preserve">II- </w:t>
      </w:r>
      <w:r w:rsidR="00C905D5">
        <w:rPr>
          <w:rFonts w:ascii="Times New Roman" w:hAnsi="Times New Roman" w:cs="Times New Roman"/>
          <w:sz w:val="24"/>
          <w:szCs w:val="24"/>
        </w:rPr>
        <w:t xml:space="preserve">Que según el </w:t>
      </w:r>
      <w:r w:rsidR="00C905D5" w:rsidRPr="00C905D5">
        <w:rPr>
          <w:rFonts w:ascii="Times New Roman" w:hAnsi="Times New Roman" w:cs="Times New Roman"/>
          <w:sz w:val="24"/>
          <w:szCs w:val="24"/>
        </w:rPr>
        <w:t xml:space="preserve">Art. 43.- </w:t>
      </w:r>
      <w:r w:rsidR="00C905D5">
        <w:rPr>
          <w:rFonts w:ascii="Times New Roman" w:hAnsi="Times New Roman" w:cs="Times New Roman"/>
          <w:sz w:val="24"/>
          <w:szCs w:val="24"/>
        </w:rPr>
        <w:t xml:space="preserve">de la Ley LACAP, que literalmente dice: </w:t>
      </w:r>
      <w:r w:rsidR="00C905D5" w:rsidRPr="00C905D5">
        <w:rPr>
          <w:rFonts w:ascii="Times New Roman" w:hAnsi="Times New Roman" w:cs="Times New Roman"/>
          <w:sz w:val="24"/>
          <w:szCs w:val="24"/>
        </w:rPr>
        <w:t xml:space="preserve">Previo a toda licitación o todo concurso, deberán elaborarse las bases correspondientes, las que sin perjuicio de las Leyes o Reglamentos aplicables, constituyen el instrumento particular que regulará a la contratación específica. Las bases deberán redactarse en forma clara y precisa a fin de que los interesados conozcan en detalle el objeto de las obligaciones contractuales, los requerimientos y las especificaciones de las mismas para que las ofertas comprendan todos los aspectos y armonicen con ellas y sean presentadas en igualdad de condiciones. Las bases de licitación o de concurso se regirán por los modelos y documentos guías emitidos por la UNAC, sin perjuicio de las particularidades y requerimientos especiales en cada caso. </w:t>
      </w:r>
      <w:r w:rsidR="00C905D5" w:rsidRPr="00C905D5">
        <w:rPr>
          <w:rFonts w:ascii="Times New Roman" w:hAnsi="Times New Roman" w:cs="Times New Roman"/>
          <w:b/>
          <w:sz w:val="24"/>
          <w:szCs w:val="24"/>
        </w:rPr>
        <w:t>Por lo tanto el Concejo Municipal en uso de las facultades que le otorga el Código Municipal y la Lacap. ACUERDA:</w:t>
      </w:r>
      <w:r w:rsidR="00C905D5" w:rsidRPr="00C905D5">
        <w:rPr>
          <w:rFonts w:ascii="Times New Roman" w:hAnsi="Times New Roman" w:cs="Times New Roman"/>
          <w:sz w:val="24"/>
          <w:szCs w:val="24"/>
        </w:rPr>
        <w:t xml:space="preserve"> </w:t>
      </w:r>
      <w:r w:rsidR="00C905D5">
        <w:rPr>
          <w:rFonts w:ascii="Times New Roman" w:hAnsi="Times New Roman" w:cs="Times New Roman"/>
          <w:sz w:val="24"/>
          <w:szCs w:val="24"/>
        </w:rPr>
        <w:t xml:space="preserve">1) </w:t>
      </w:r>
      <w:r w:rsidR="00C905D5" w:rsidRPr="00C905D5">
        <w:rPr>
          <w:rFonts w:ascii="Times New Roman" w:hAnsi="Times New Roman" w:cs="Times New Roman"/>
          <w:sz w:val="24"/>
          <w:szCs w:val="24"/>
        </w:rPr>
        <w:t xml:space="preserve">Aprobar </w:t>
      </w:r>
      <w:r w:rsidR="00C905D5" w:rsidRPr="00170D67">
        <w:rPr>
          <w:rFonts w:ascii="Times New Roman" w:hAnsi="Times New Roman" w:cs="Times New Roman"/>
          <w:sz w:val="24"/>
          <w:szCs w:val="24"/>
        </w:rPr>
        <w:t xml:space="preserve">los términos de referencia de los siguientes Proyectos: </w:t>
      </w:r>
      <w:r w:rsidR="00C905D5">
        <w:rPr>
          <w:rFonts w:ascii="Times New Roman" w:hAnsi="Times New Roman" w:cs="Times New Roman"/>
          <w:sz w:val="24"/>
          <w:szCs w:val="24"/>
        </w:rPr>
        <w:t xml:space="preserve">1. </w:t>
      </w:r>
      <w:r w:rsidR="00C905D5" w:rsidRPr="00C905D5">
        <w:rPr>
          <w:rFonts w:ascii="Times New Roman" w:hAnsi="Times New Roman" w:cs="Times New Roman"/>
          <w:sz w:val="24"/>
          <w:szCs w:val="24"/>
        </w:rPr>
        <w:t xml:space="preserve">“Mejoramiento y </w:t>
      </w:r>
      <w:r w:rsidR="00C905D5" w:rsidRPr="00170D67">
        <w:rPr>
          <w:rFonts w:ascii="Times New Roman" w:hAnsi="Times New Roman" w:cs="Times New Roman"/>
          <w:sz w:val="24"/>
          <w:szCs w:val="24"/>
        </w:rPr>
        <w:t>Recarpeteo de 161 Metros Lineales de Pavimento Asfáltico frente a la Iglesia Católica en calle José Ciro Mora, en el Municipio de San Pedro Perulapán, Departamento de Cuscatlán”. 2. “Construcción de 200 metros lineales de recarpeteo con asfalto de tramo de calle, en cantón Tecomatepeque, caserío la Cruz, sector los García, municipio de San Pedro Perulapán, departamento de Cuscatlán”, 3. “Construcción de 200 metros lineales de Concreto Asfaltico en Cantón San Francisco, Caserío Los Dos Olivos municipio de San Pedro Perulapán, departamento de Cuscatlán”.</w:t>
      </w:r>
      <w:r w:rsidR="00C905D5">
        <w:rPr>
          <w:rFonts w:ascii="Times New Roman" w:hAnsi="Times New Roman" w:cs="Times New Roman"/>
          <w:sz w:val="24"/>
          <w:szCs w:val="24"/>
        </w:rPr>
        <w:t xml:space="preserve"> 2) Se autoriza al jefe de UACI para que publique en el sistema de Compras Públicas COMPRASAL los términos de referencia descritos en los numerales anteriores y que continúe con el proceso de contratación en base a la ley. Comuníquese.-</w:t>
      </w:r>
    </w:p>
    <w:p w:rsidR="009C64AB" w:rsidRPr="00170D67" w:rsidRDefault="009C64AB" w:rsidP="00C905D5">
      <w:pPr>
        <w:spacing w:after="0" w:line="276" w:lineRule="auto"/>
        <w:jc w:val="both"/>
        <w:rPr>
          <w:rFonts w:ascii="Times New Roman" w:hAnsi="Times New Roman" w:cs="Times New Roman"/>
          <w:sz w:val="24"/>
          <w:szCs w:val="24"/>
        </w:rPr>
      </w:pPr>
    </w:p>
    <w:p w:rsidR="004D5CD6" w:rsidRPr="00656A95" w:rsidRDefault="004D5CD6" w:rsidP="00E778C7">
      <w:pPr>
        <w:spacing w:after="0"/>
        <w:jc w:val="both"/>
        <w:rPr>
          <w:rFonts w:ascii="Times New Roman" w:hAnsi="Times New Roman" w:cs="Times New Roman"/>
          <w:sz w:val="24"/>
          <w:szCs w:val="24"/>
        </w:rPr>
      </w:pPr>
      <w:r w:rsidRPr="00656A95">
        <w:rPr>
          <w:rFonts w:ascii="Times New Roman" w:hAnsi="Times New Roman" w:cs="Times New Roman"/>
          <w:sz w:val="24"/>
          <w:szCs w:val="24"/>
        </w:rPr>
        <w:t>Finalizando la presente sesión, y no habiendo nada más que hacer constar, se cierra la presente acta que firmamos.</w:t>
      </w:r>
    </w:p>
    <w:p w:rsidR="0021321F" w:rsidRDefault="0021321F" w:rsidP="004D353F">
      <w:pPr>
        <w:spacing w:after="0" w:line="276" w:lineRule="auto"/>
        <w:jc w:val="both"/>
        <w:rPr>
          <w:rFonts w:ascii="Times New Roman" w:hAnsi="Times New Roman" w:cs="Times New Roman"/>
        </w:rPr>
      </w:pPr>
    </w:p>
    <w:p w:rsidR="00B309E1" w:rsidRDefault="00B309E1" w:rsidP="004D353F">
      <w:pPr>
        <w:spacing w:after="0" w:line="276" w:lineRule="auto"/>
        <w:jc w:val="both"/>
        <w:rPr>
          <w:rFonts w:ascii="Times New Roman" w:hAnsi="Times New Roman" w:cs="Times New Roman"/>
        </w:rPr>
      </w:pPr>
    </w:p>
    <w:p w:rsidR="00235F25" w:rsidRDefault="00235F25" w:rsidP="004D353F">
      <w:pPr>
        <w:spacing w:after="0" w:line="276" w:lineRule="auto"/>
        <w:jc w:val="both"/>
        <w:rPr>
          <w:rFonts w:ascii="Times New Roman" w:hAnsi="Times New Roman" w:cs="Times New Roman"/>
        </w:rPr>
      </w:pP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Coronel</w:t>
      </w:r>
      <w:r w:rsidRPr="004D353F">
        <w:rPr>
          <w:rFonts w:ascii="Times New Roman" w:hAnsi="Times New Roman" w:cs="Times New Roman"/>
          <w:color w:val="244061" w:themeColor="accent1" w:themeShade="80"/>
        </w:rPr>
        <w:t xml:space="preserve"> </w:t>
      </w:r>
      <w:r w:rsidRPr="004D353F">
        <w:rPr>
          <w:rFonts w:ascii="Times New Roman" w:hAnsi="Times New Roman" w:cs="Times New Roman"/>
        </w:rPr>
        <w:t xml:space="preserve">Oswald </w:t>
      </w:r>
      <w:proofErr w:type="spellStart"/>
      <w:r w:rsidRPr="004D353F">
        <w:rPr>
          <w:rFonts w:ascii="Times New Roman" w:hAnsi="Times New Roman" w:cs="Times New Roman"/>
        </w:rPr>
        <w:t>Sibrian</w:t>
      </w:r>
      <w:proofErr w:type="spellEnd"/>
      <w:r w:rsidRPr="004D353F">
        <w:rPr>
          <w:rFonts w:ascii="Times New Roman" w:hAnsi="Times New Roman" w:cs="Times New Roman"/>
        </w:rPr>
        <w:t xml:space="preserve">  Miranda</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Oscar Armando Joaquín Vivas</w:t>
      </w: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Alcalde Municipal</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 xml:space="preserve"> Síndico Municipal</w:t>
      </w:r>
    </w:p>
    <w:p w:rsidR="004D353F" w:rsidRPr="004D353F" w:rsidRDefault="004D353F" w:rsidP="004D353F">
      <w:pPr>
        <w:spacing w:after="0" w:line="276" w:lineRule="auto"/>
        <w:jc w:val="both"/>
        <w:rPr>
          <w:rFonts w:ascii="Times New Roman" w:hAnsi="Times New Roman" w:cs="Times New Roman"/>
        </w:rPr>
      </w:pPr>
    </w:p>
    <w:p w:rsidR="00CC46A2" w:rsidRDefault="00CC46A2" w:rsidP="004D353F">
      <w:pPr>
        <w:spacing w:after="0" w:line="276" w:lineRule="auto"/>
        <w:jc w:val="both"/>
        <w:rPr>
          <w:rFonts w:ascii="Times New Roman" w:hAnsi="Times New Roman" w:cs="Times New Roman"/>
        </w:rPr>
      </w:pPr>
    </w:p>
    <w:p w:rsidR="00B309E1" w:rsidRDefault="00B309E1" w:rsidP="004D353F">
      <w:pPr>
        <w:spacing w:after="0" w:line="276" w:lineRule="auto"/>
        <w:jc w:val="both"/>
        <w:rPr>
          <w:rFonts w:ascii="Times New Roman" w:hAnsi="Times New Roman" w:cs="Times New Roman"/>
        </w:rPr>
      </w:pP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Héctor Ismael Estrada Vásquez</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 xml:space="preserve">  Medardo Benítez López</w:t>
      </w:r>
      <w:r w:rsidRPr="004D353F">
        <w:rPr>
          <w:rFonts w:ascii="Times New Roman" w:hAnsi="Times New Roman" w:cs="Times New Roman"/>
        </w:rPr>
        <w:tab/>
      </w: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 xml:space="preserve">Primer Regidor Propietario </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 xml:space="preserve">  Segundo Regidor Propietario</w:t>
      </w:r>
    </w:p>
    <w:p w:rsidR="004D353F" w:rsidRDefault="004D353F" w:rsidP="004D353F">
      <w:pPr>
        <w:spacing w:after="0" w:line="276" w:lineRule="auto"/>
        <w:jc w:val="both"/>
        <w:rPr>
          <w:rFonts w:ascii="Times New Roman" w:hAnsi="Times New Roman" w:cs="Times New Roman"/>
        </w:rPr>
      </w:pPr>
    </w:p>
    <w:p w:rsidR="00B309E1" w:rsidRPr="004D353F" w:rsidRDefault="00B309E1" w:rsidP="004D353F">
      <w:pPr>
        <w:spacing w:after="0" w:line="276" w:lineRule="auto"/>
        <w:jc w:val="both"/>
        <w:rPr>
          <w:rFonts w:ascii="Times New Roman" w:hAnsi="Times New Roman" w:cs="Times New Roman"/>
        </w:rPr>
      </w:pPr>
    </w:p>
    <w:p w:rsidR="004D353F" w:rsidRPr="004D353F" w:rsidRDefault="004D353F" w:rsidP="004D353F">
      <w:pPr>
        <w:spacing w:after="0" w:line="276" w:lineRule="auto"/>
        <w:jc w:val="both"/>
        <w:rPr>
          <w:rFonts w:ascii="Times New Roman" w:hAnsi="Times New Roman" w:cs="Times New Roman"/>
        </w:rPr>
      </w:pP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Carlos Antonio Mendoza Campos</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 xml:space="preserve">  Ulises Hernández Ramírez</w:t>
      </w:r>
      <w:r w:rsidRPr="004D353F">
        <w:rPr>
          <w:rFonts w:ascii="Times New Roman" w:hAnsi="Times New Roman" w:cs="Times New Roman"/>
        </w:rPr>
        <w:tab/>
      </w:r>
    </w:p>
    <w:p w:rsid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Tercer Regidor Propietario</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 xml:space="preserve">  Cuarto Regidor Propietario</w:t>
      </w:r>
    </w:p>
    <w:p w:rsidR="00755809" w:rsidRDefault="00755809" w:rsidP="004D353F">
      <w:pPr>
        <w:spacing w:after="0" w:line="276" w:lineRule="auto"/>
        <w:jc w:val="both"/>
        <w:rPr>
          <w:rFonts w:ascii="Times New Roman" w:hAnsi="Times New Roman" w:cs="Times New Roman"/>
          <w:sz w:val="20"/>
          <w:szCs w:val="20"/>
        </w:rPr>
      </w:pPr>
    </w:p>
    <w:p w:rsidR="00B309E1" w:rsidRPr="004D353F" w:rsidRDefault="00B309E1" w:rsidP="004D353F">
      <w:pPr>
        <w:spacing w:after="0" w:line="276" w:lineRule="auto"/>
        <w:jc w:val="both"/>
        <w:rPr>
          <w:rFonts w:ascii="Times New Roman" w:hAnsi="Times New Roman" w:cs="Times New Roman"/>
          <w:sz w:val="20"/>
          <w:szCs w:val="20"/>
        </w:rPr>
      </w:pPr>
    </w:p>
    <w:p w:rsidR="009F661B" w:rsidRDefault="009F661B" w:rsidP="004D353F">
      <w:pPr>
        <w:spacing w:after="0" w:line="276" w:lineRule="auto"/>
        <w:jc w:val="both"/>
        <w:rPr>
          <w:rFonts w:ascii="Times New Roman" w:hAnsi="Times New Roman" w:cs="Times New Roman"/>
          <w:sz w:val="20"/>
          <w:szCs w:val="20"/>
        </w:rPr>
      </w:pP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Marcelo Francisco Oporto Vides</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Oscar Orlando Sandoval Sánchez</w:t>
      </w: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Quinto Regidor Propietario</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Sexto Regidor Propietario</w:t>
      </w:r>
    </w:p>
    <w:p w:rsidR="004D353F" w:rsidRDefault="004D353F" w:rsidP="004D353F">
      <w:pPr>
        <w:spacing w:after="0" w:line="276" w:lineRule="auto"/>
        <w:jc w:val="both"/>
        <w:rPr>
          <w:rFonts w:ascii="Times New Roman" w:hAnsi="Times New Roman" w:cs="Times New Roman"/>
          <w:sz w:val="20"/>
          <w:szCs w:val="20"/>
        </w:rPr>
      </w:pPr>
    </w:p>
    <w:p w:rsidR="00B309E1" w:rsidRPr="004D353F" w:rsidRDefault="00B309E1" w:rsidP="004D353F">
      <w:pPr>
        <w:spacing w:after="0" w:line="276" w:lineRule="auto"/>
        <w:jc w:val="both"/>
        <w:rPr>
          <w:rFonts w:ascii="Times New Roman" w:hAnsi="Times New Roman" w:cs="Times New Roman"/>
          <w:sz w:val="20"/>
          <w:szCs w:val="20"/>
        </w:rPr>
      </w:pPr>
    </w:p>
    <w:p w:rsidR="004D353F" w:rsidRPr="004D353F" w:rsidRDefault="004D353F" w:rsidP="004D353F">
      <w:pPr>
        <w:spacing w:after="0" w:line="276" w:lineRule="auto"/>
        <w:jc w:val="both"/>
        <w:rPr>
          <w:rFonts w:ascii="Times New Roman" w:hAnsi="Times New Roman" w:cs="Times New Roman"/>
          <w:sz w:val="20"/>
          <w:szCs w:val="20"/>
        </w:rPr>
      </w:pP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Maritza Carolina Martínez de Martínez</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Ángela Dimas Vásquez Herrera</w:t>
      </w:r>
      <w:r w:rsidRPr="004D353F">
        <w:rPr>
          <w:rFonts w:ascii="Times New Roman" w:hAnsi="Times New Roman" w:cs="Times New Roman"/>
        </w:rPr>
        <w:tab/>
      </w:r>
    </w:p>
    <w:p w:rsidR="004D353F" w:rsidRPr="004D353F" w:rsidRDefault="004D353F" w:rsidP="004D353F">
      <w:pPr>
        <w:spacing w:after="0" w:line="276" w:lineRule="auto"/>
        <w:jc w:val="both"/>
        <w:rPr>
          <w:rFonts w:ascii="Times New Roman" w:hAnsi="Times New Roman" w:cs="Times New Roman"/>
          <w:sz w:val="20"/>
          <w:szCs w:val="20"/>
        </w:rPr>
      </w:pPr>
      <w:r w:rsidRPr="004D353F">
        <w:rPr>
          <w:rFonts w:ascii="Times New Roman" w:hAnsi="Times New Roman" w:cs="Times New Roman"/>
        </w:rPr>
        <w:t>Séptima Regidora Propietaria</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Octava Regidora Propietaria</w:t>
      </w:r>
    </w:p>
    <w:p w:rsidR="004D353F" w:rsidRPr="004D353F" w:rsidRDefault="004D353F" w:rsidP="004D353F">
      <w:pPr>
        <w:spacing w:after="0" w:line="276" w:lineRule="auto"/>
        <w:jc w:val="both"/>
        <w:rPr>
          <w:rFonts w:ascii="Times New Roman" w:hAnsi="Times New Roman" w:cs="Times New Roman"/>
          <w:sz w:val="20"/>
          <w:szCs w:val="20"/>
        </w:rPr>
      </w:pPr>
    </w:p>
    <w:p w:rsidR="004D353F" w:rsidRDefault="004D353F" w:rsidP="004D353F">
      <w:pPr>
        <w:spacing w:after="0" w:line="276" w:lineRule="auto"/>
        <w:jc w:val="both"/>
        <w:rPr>
          <w:rFonts w:ascii="Times New Roman" w:hAnsi="Times New Roman" w:cs="Times New Roman"/>
        </w:rPr>
      </w:pPr>
    </w:p>
    <w:p w:rsidR="00B309E1" w:rsidRDefault="00B309E1" w:rsidP="004D353F">
      <w:pPr>
        <w:spacing w:after="0" w:line="276" w:lineRule="auto"/>
        <w:jc w:val="both"/>
        <w:rPr>
          <w:rFonts w:ascii="Times New Roman" w:hAnsi="Times New Roman" w:cs="Times New Roman"/>
        </w:rPr>
      </w:pP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Ana Aracely Barahona Alvarado</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Cristóbal Ascencio López</w:t>
      </w: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Primera Regidora Suplente</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Segundo Regidor Suplente</w:t>
      </w:r>
      <w:r w:rsidRPr="004D353F">
        <w:rPr>
          <w:rFonts w:ascii="Times New Roman" w:hAnsi="Times New Roman" w:cs="Times New Roman"/>
        </w:rPr>
        <w:tab/>
      </w:r>
    </w:p>
    <w:p w:rsidR="004D353F" w:rsidRPr="004D353F" w:rsidRDefault="004D353F" w:rsidP="004D353F">
      <w:pPr>
        <w:spacing w:after="0" w:line="276" w:lineRule="auto"/>
        <w:jc w:val="both"/>
        <w:rPr>
          <w:rFonts w:ascii="Times New Roman" w:hAnsi="Times New Roman" w:cs="Times New Roman"/>
        </w:rPr>
      </w:pPr>
    </w:p>
    <w:p w:rsidR="00B309E1"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ab/>
      </w: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 xml:space="preserve">Jorge Andrés Nieto Aparicio </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Francisca Idalia Martínez Segura</w:t>
      </w: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Tercer Regidor Suplente</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00477C99">
        <w:rPr>
          <w:rFonts w:ascii="Times New Roman" w:hAnsi="Times New Roman" w:cs="Times New Roman"/>
        </w:rPr>
        <w:tab/>
      </w:r>
      <w:r w:rsidR="00477C99">
        <w:rPr>
          <w:rFonts w:ascii="Times New Roman" w:hAnsi="Times New Roman" w:cs="Times New Roman"/>
        </w:rPr>
        <w:tab/>
        <w:t>Cuarta Regidora Suplente</w:t>
      </w:r>
      <w:r w:rsidR="00477C99">
        <w:rPr>
          <w:rFonts w:ascii="Times New Roman" w:hAnsi="Times New Roman" w:cs="Times New Roman"/>
        </w:rPr>
        <w:tab/>
      </w:r>
      <w:r w:rsidR="00477C99">
        <w:rPr>
          <w:rFonts w:ascii="Times New Roman" w:hAnsi="Times New Roman" w:cs="Times New Roman"/>
        </w:rPr>
        <w:tab/>
      </w:r>
    </w:p>
    <w:p w:rsidR="003A1C59" w:rsidRDefault="003A1C59" w:rsidP="004D353F">
      <w:pPr>
        <w:spacing w:after="0" w:line="276" w:lineRule="auto"/>
        <w:ind w:left="2124"/>
        <w:rPr>
          <w:rFonts w:ascii="Times New Roman" w:hAnsi="Times New Roman" w:cs="Times New Roman"/>
        </w:rPr>
      </w:pPr>
    </w:p>
    <w:p w:rsidR="00FB7AD9" w:rsidRDefault="00FB7AD9" w:rsidP="004D353F">
      <w:pPr>
        <w:spacing w:after="0" w:line="276" w:lineRule="auto"/>
        <w:ind w:left="2124"/>
        <w:rPr>
          <w:rFonts w:ascii="Times New Roman" w:hAnsi="Times New Roman" w:cs="Times New Roman"/>
        </w:rPr>
      </w:pPr>
    </w:p>
    <w:p w:rsidR="004D353F" w:rsidRPr="004D353F" w:rsidRDefault="008E5D1B" w:rsidP="004D353F">
      <w:pPr>
        <w:spacing w:after="0" w:line="276" w:lineRule="auto"/>
        <w:ind w:left="2124"/>
        <w:rPr>
          <w:rFonts w:ascii="Times New Roman" w:hAnsi="Times New Roman" w:cs="Times New Roman"/>
          <w:sz w:val="20"/>
          <w:szCs w:val="20"/>
        </w:rPr>
      </w:pPr>
      <w:r>
        <w:rPr>
          <w:rFonts w:ascii="Times New Roman" w:hAnsi="Times New Roman" w:cs="Times New Roman"/>
        </w:rPr>
        <w:t xml:space="preserve">     </w:t>
      </w:r>
      <w:r w:rsidR="004D353F" w:rsidRPr="004D353F">
        <w:rPr>
          <w:rFonts w:ascii="Times New Roman" w:hAnsi="Times New Roman" w:cs="Times New Roman"/>
        </w:rPr>
        <w:t>Licda. María Juliana Escobar Montalvo</w:t>
      </w:r>
    </w:p>
    <w:p w:rsidR="00081215" w:rsidRDefault="004D353F" w:rsidP="00477C99">
      <w:pPr>
        <w:spacing w:after="0" w:line="276" w:lineRule="auto"/>
        <w:jc w:val="both"/>
        <w:rPr>
          <w:rFonts w:ascii="Times New Roman" w:hAnsi="Times New Roman" w:cs="Times New Roman"/>
        </w:rPr>
      </w:pP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 xml:space="preserve">      Secretaria Municipal</w:t>
      </w:r>
    </w:p>
    <w:sectPr w:rsidR="00081215" w:rsidSect="005D6085">
      <w:headerReference w:type="default" r:id="rId8"/>
      <w:pgSz w:w="12240" w:h="15840"/>
      <w:pgMar w:top="1021" w:right="1134" w:bottom="102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A5490" w:rsidRDefault="00FA5490" w:rsidP="00B54923">
      <w:pPr>
        <w:spacing w:after="0" w:line="240" w:lineRule="auto"/>
      </w:pPr>
      <w:r>
        <w:separator/>
      </w:r>
    </w:p>
  </w:endnote>
  <w:endnote w:type="continuationSeparator" w:id="0">
    <w:p w:rsidR="00FA5490" w:rsidRDefault="00FA5490" w:rsidP="00B549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A5490" w:rsidRDefault="00FA5490" w:rsidP="00B54923">
      <w:pPr>
        <w:spacing w:after="0" w:line="240" w:lineRule="auto"/>
      </w:pPr>
      <w:r>
        <w:separator/>
      </w:r>
    </w:p>
  </w:footnote>
  <w:footnote w:type="continuationSeparator" w:id="0">
    <w:p w:rsidR="00FA5490" w:rsidRDefault="00FA5490" w:rsidP="00B5492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5C3F" w:rsidRPr="005D6085" w:rsidRDefault="00495C3F">
    <w:pPr>
      <w:pStyle w:val="Encabezado"/>
      <w:rPr>
        <w:u w:val="double"/>
      </w:rPr>
    </w:pPr>
    <w:r w:rsidRPr="005D6085">
      <w:rPr>
        <w:u w:val="double"/>
      </w:rPr>
      <w:t>Libro de Actas y Acuerdos, Alcaldía Municipal de San Pedro Perulapan, Departamento de Cuscatlán.</w:t>
    </w:r>
  </w:p>
  <w:p w:rsidR="00495C3F" w:rsidRDefault="00495C3F">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254A4"/>
    <w:multiLevelType w:val="hybridMultilevel"/>
    <w:tmpl w:val="2F703646"/>
    <w:lvl w:ilvl="0" w:tplc="B672BBCC">
      <w:start w:val="1"/>
      <w:numFmt w:val="upperRoman"/>
      <w:lvlText w:val="%1-"/>
      <w:lvlJc w:val="left"/>
      <w:pPr>
        <w:ind w:left="1080" w:hanging="72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 w15:restartNumberingAfterBreak="0">
    <w:nsid w:val="046E0E04"/>
    <w:multiLevelType w:val="hybridMultilevel"/>
    <w:tmpl w:val="C0EE1CFC"/>
    <w:lvl w:ilvl="0" w:tplc="30B63F96">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 w15:restartNumberingAfterBreak="0">
    <w:nsid w:val="0AAF1623"/>
    <w:multiLevelType w:val="hybridMultilevel"/>
    <w:tmpl w:val="B2D28ED6"/>
    <w:lvl w:ilvl="0" w:tplc="304C4516">
      <w:start w:val="1"/>
      <w:numFmt w:val="bullet"/>
      <w:lvlText w:val="-"/>
      <w:lvlJc w:val="left"/>
      <w:pPr>
        <w:ind w:left="720" w:hanging="360"/>
      </w:pPr>
      <w:rPr>
        <w:rFonts w:ascii="Times New Roman" w:eastAsiaTheme="minorHAnsi" w:hAnsi="Times New Roman" w:cs="Times New Roman"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3" w15:restartNumberingAfterBreak="0">
    <w:nsid w:val="0B4C1900"/>
    <w:multiLevelType w:val="hybridMultilevel"/>
    <w:tmpl w:val="BA587272"/>
    <w:lvl w:ilvl="0" w:tplc="85963070">
      <w:start w:val="1"/>
      <w:numFmt w:val="bullet"/>
      <w:lvlText w:val="-"/>
      <w:lvlJc w:val="left"/>
      <w:pPr>
        <w:ind w:left="720" w:hanging="360"/>
      </w:pPr>
      <w:rPr>
        <w:rFonts w:ascii="Times New Roman" w:eastAsiaTheme="minorHAnsi" w:hAnsi="Times New Roman" w:cs="Times New Roman"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4" w15:restartNumberingAfterBreak="0">
    <w:nsid w:val="0EA46CAC"/>
    <w:multiLevelType w:val="hybridMultilevel"/>
    <w:tmpl w:val="52B683DE"/>
    <w:lvl w:ilvl="0" w:tplc="11DC8B88">
      <w:start w:val="1"/>
      <w:numFmt w:val="upperRoman"/>
      <w:lvlText w:val="%1-"/>
      <w:lvlJc w:val="left"/>
      <w:pPr>
        <w:ind w:left="1080" w:hanging="72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5" w15:restartNumberingAfterBreak="0">
    <w:nsid w:val="0FF9684F"/>
    <w:multiLevelType w:val="hybridMultilevel"/>
    <w:tmpl w:val="7BD64B38"/>
    <w:lvl w:ilvl="0" w:tplc="CC8EEA64">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6" w15:restartNumberingAfterBreak="0">
    <w:nsid w:val="12CE0CFD"/>
    <w:multiLevelType w:val="hybridMultilevel"/>
    <w:tmpl w:val="4CD2AA52"/>
    <w:lvl w:ilvl="0" w:tplc="440A0011">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7" w15:restartNumberingAfterBreak="0">
    <w:nsid w:val="1B2D4844"/>
    <w:multiLevelType w:val="hybridMultilevel"/>
    <w:tmpl w:val="44666F86"/>
    <w:lvl w:ilvl="0" w:tplc="47AAC2F8">
      <w:start w:val="1"/>
      <w:numFmt w:val="decimal"/>
      <w:lvlText w:val="%1-"/>
      <w:lvlJc w:val="left"/>
      <w:pPr>
        <w:ind w:left="360" w:hanging="360"/>
      </w:pPr>
      <w:rPr>
        <w:rFonts w:hint="default"/>
      </w:rPr>
    </w:lvl>
    <w:lvl w:ilvl="1" w:tplc="440A0019" w:tentative="1">
      <w:start w:val="1"/>
      <w:numFmt w:val="lowerLetter"/>
      <w:lvlText w:val="%2."/>
      <w:lvlJc w:val="left"/>
      <w:pPr>
        <w:ind w:left="1080" w:hanging="360"/>
      </w:pPr>
    </w:lvl>
    <w:lvl w:ilvl="2" w:tplc="440A001B" w:tentative="1">
      <w:start w:val="1"/>
      <w:numFmt w:val="lowerRoman"/>
      <w:lvlText w:val="%3."/>
      <w:lvlJc w:val="right"/>
      <w:pPr>
        <w:ind w:left="1800" w:hanging="180"/>
      </w:pPr>
    </w:lvl>
    <w:lvl w:ilvl="3" w:tplc="440A000F" w:tentative="1">
      <w:start w:val="1"/>
      <w:numFmt w:val="decimal"/>
      <w:lvlText w:val="%4."/>
      <w:lvlJc w:val="left"/>
      <w:pPr>
        <w:ind w:left="2520" w:hanging="360"/>
      </w:pPr>
    </w:lvl>
    <w:lvl w:ilvl="4" w:tplc="440A0019" w:tentative="1">
      <w:start w:val="1"/>
      <w:numFmt w:val="lowerLetter"/>
      <w:lvlText w:val="%5."/>
      <w:lvlJc w:val="left"/>
      <w:pPr>
        <w:ind w:left="3240" w:hanging="360"/>
      </w:pPr>
    </w:lvl>
    <w:lvl w:ilvl="5" w:tplc="440A001B" w:tentative="1">
      <w:start w:val="1"/>
      <w:numFmt w:val="lowerRoman"/>
      <w:lvlText w:val="%6."/>
      <w:lvlJc w:val="right"/>
      <w:pPr>
        <w:ind w:left="3960" w:hanging="180"/>
      </w:pPr>
    </w:lvl>
    <w:lvl w:ilvl="6" w:tplc="440A000F" w:tentative="1">
      <w:start w:val="1"/>
      <w:numFmt w:val="decimal"/>
      <w:lvlText w:val="%7."/>
      <w:lvlJc w:val="left"/>
      <w:pPr>
        <w:ind w:left="4680" w:hanging="360"/>
      </w:pPr>
    </w:lvl>
    <w:lvl w:ilvl="7" w:tplc="440A0019" w:tentative="1">
      <w:start w:val="1"/>
      <w:numFmt w:val="lowerLetter"/>
      <w:lvlText w:val="%8."/>
      <w:lvlJc w:val="left"/>
      <w:pPr>
        <w:ind w:left="5400" w:hanging="360"/>
      </w:pPr>
    </w:lvl>
    <w:lvl w:ilvl="8" w:tplc="440A001B" w:tentative="1">
      <w:start w:val="1"/>
      <w:numFmt w:val="lowerRoman"/>
      <w:lvlText w:val="%9."/>
      <w:lvlJc w:val="right"/>
      <w:pPr>
        <w:ind w:left="6120" w:hanging="180"/>
      </w:pPr>
    </w:lvl>
  </w:abstractNum>
  <w:abstractNum w:abstractNumId="8" w15:restartNumberingAfterBreak="0">
    <w:nsid w:val="1F390BC9"/>
    <w:multiLevelType w:val="hybridMultilevel"/>
    <w:tmpl w:val="D99A76D6"/>
    <w:lvl w:ilvl="0" w:tplc="93767C6C">
      <w:start w:val="1"/>
      <w:numFmt w:val="upperRoman"/>
      <w:lvlText w:val="%1-"/>
      <w:lvlJc w:val="left"/>
      <w:pPr>
        <w:ind w:left="1080" w:hanging="72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9" w15:restartNumberingAfterBreak="0">
    <w:nsid w:val="20163004"/>
    <w:multiLevelType w:val="hybridMultilevel"/>
    <w:tmpl w:val="3CFC08E0"/>
    <w:lvl w:ilvl="0" w:tplc="95C63128">
      <w:start w:val="1"/>
      <w:numFmt w:val="upperRoman"/>
      <w:lvlText w:val="%1-"/>
      <w:lvlJc w:val="left"/>
      <w:pPr>
        <w:ind w:left="1080" w:hanging="72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0" w15:restartNumberingAfterBreak="0">
    <w:nsid w:val="23052A73"/>
    <w:multiLevelType w:val="hybridMultilevel"/>
    <w:tmpl w:val="A98E1BF2"/>
    <w:lvl w:ilvl="0" w:tplc="EAD475B2">
      <w:numFmt w:val="bullet"/>
      <w:lvlText w:val="-"/>
      <w:lvlJc w:val="left"/>
      <w:pPr>
        <w:ind w:left="720" w:hanging="360"/>
      </w:pPr>
      <w:rPr>
        <w:rFonts w:ascii="Times New Roman" w:eastAsiaTheme="minorHAnsi" w:hAnsi="Times New Roman" w:cs="Times New Roman"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11" w15:restartNumberingAfterBreak="0">
    <w:nsid w:val="26F95734"/>
    <w:multiLevelType w:val="hybridMultilevel"/>
    <w:tmpl w:val="13200206"/>
    <w:lvl w:ilvl="0" w:tplc="FDA09204">
      <w:start w:val="1"/>
      <w:numFmt w:val="upperRoman"/>
      <w:lvlText w:val="%1-"/>
      <w:lvlJc w:val="left"/>
      <w:pPr>
        <w:ind w:left="1080" w:hanging="72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2" w15:restartNumberingAfterBreak="0">
    <w:nsid w:val="2E6066E6"/>
    <w:multiLevelType w:val="hybridMultilevel"/>
    <w:tmpl w:val="8D2C5F4E"/>
    <w:lvl w:ilvl="0" w:tplc="45C4E206">
      <w:start w:val="1"/>
      <w:numFmt w:val="bullet"/>
      <w:lvlText w:val="-"/>
      <w:lvlJc w:val="left"/>
      <w:pPr>
        <w:ind w:left="720" w:hanging="360"/>
      </w:pPr>
      <w:rPr>
        <w:rFonts w:ascii="Times New Roman" w:eastAsiaTheme="minorHAnsi" w:hAnsi="Times New Roman" w:cs="Times New Roman"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13" w15:restartNumberingAfterBreak="0">
    <w:nsid w:val="31704547"/>
    <w:multiLevelType w:val="hybridMultilevel"/>
    <w:tmpl w:val="2092C75A"/>
    <w:lvl w:ilvl="0" w:tplc="440A0011">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4" w15:restartNumberingAfterBreak="0">
    <w:nsid w:val="350C49A0"/>
    <w:multiLevelType w:val="hybridMultilevel"/>
    <w:tmpl w:val="24F2E16E"/>
    <w:lvl w:ilvl="0" w:tplc="10EA1E5C">
      <w:start w:val="2"/>
      <w:numFmt w:val="decimal"/>
      <w:lvlText w:val="%1."/>
      <w:lvlJc w:val="left"/>
      <w:pPr>
        <w:ind w:left="720" w:hanging="360"/>
      </w:pPr>
      <w:rPr>
        <w:rFonts w:hint="default"/>
        <w:sz w:val="24"/>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5" w15:restartNumberingAfterBreak="0">
    <w:nsid w:val="36F06232"/>
    <w:multiLevelType w:val="hybridMultilevel"/>
    <w:tmpl w:val="44E21074"/>
    <w:lvl w:ilvl="0" w:tplc="B454AFFE">
      <w:start w:val="1"/>
      <w:numFmt w:val="upperRoman"/>
      <w:lvlText w:val="%1-"/>
      <w:lvlJc w:val="left"/>
      <w:pPr>
        <w:ind w:left="1080" w:hanging="72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6" w15:restartNumberingAfterBreak="0">
    <w:nsid w:val="37696A8F"/>
    <w:multiLevelType w:val="hybridMultilevel"/>
    <w:tmpl w:val="E13068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C944614"/>
    <w:multiLevelType w:val="hybridMultilevel"/>
    <w:tmpl w:val="337A473C"/>
    <w:lvl w:ilvl="0" w:tplc="7DE436DE">
      <w:start w:val="1"/>
      <w:numFmt w:val="bullet"/>
      <w:lvlText w:val="-"/>
      <w:lvlJc w:val="left"/>
      <w:pPr>
        <w:ind w:left="720" w:hanging="360"/>
      </w:pPr>
      <w:rPr>
        <w:rFonts w:ascii="Times New Roman" w:eastAsiaTheme="minorHAnsi" w:hAnsi="Times New Roman" w:cs="Times New Roman"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18" w15:restartNumberingAfterBreak="0">
    <w:nsid w:val="3D1B6B08"/>
    <w:multiLevelType w:val="hybridMultilevel"/>
    <w:tmpl w:val="71C860DC"/>
    <w:lvl w:ilvl="0" w:tplc="0832C656">
      <w:numFmt w:val="bullet"/>
      <w:lvlText w:val="-"/>
      <w:lvlJc w:val="left"/>
      <w:pPr>
        <w:ind w:left="720" w:hanging="360"/>
      </w:pPr>
      <w:rPr>
        <w:rFonts w:ascii="Times New Roman" w:eastAsiaTheme="minorHAnsi" w:hAnsi="Times New Roman" w:cs="Times New Roman"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19" w15:restartNumberingAfterBreak="0">
    <w:nsid w:val="3E877119"/>
    <w:multiLevelType w:val="hybridMultilevel"/>
    <w:tmpl w:val="861C6CB8"/>
    <w:lvl w:ilvl="0" w:tplc="B9DE0ED0">
      <w:numFmt w:val="bullet"/>
      <w:lvlText w:val="-"/>
      <w:lvlJc w:val="left"/>
      <w:pPr>
        <w:ind w:left="720" w:hanging="360"/>
      </w:pPr>
      <w:rPr>
        <w:rFonts w:ascii="Times New Roman" w:eastAsia="Calibri" w:hAnsi="Times New Roman" w:cs="Times New Roman"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20" w15:restartNumberingAfterBreak="0">
    <w:nsid w:val="412D1796"/>
    <w:multiLevelType w:val="hybridMultilevel"/>
    <w:tmpl w:val="4470F11C"/>
    <w:lvl w:ilvl="0" w:tplc="A9324C58">
      <w:start w:val="1"/>
      <w:numFmt w:val="upperRoman"/>
      <w:lvlText w:val="%1."/>
      <w:lvlJc w:val="left"/>
      <w:pPr>
        <w:ind w:left="1080" w:hanging="72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1" w15:restartNumberingAfterBreak="0">
    <w:nsid w:val="432F2797"/>
    <w:multiLevelType w:val="hybridMultilevel"/>
    <w:tmpl w:val="3A10FA58"/>
    <w:lvl w:ilvl="0" w:tplc="3D74F4DC">
      <w:start w:val="1"/>
      <w:numFmt w:val="decimal"/>
      <w:lvlText w:val="%1-"/>
      <w:lvlJc w:val="left"/>
      <w:pPr>
        <w:ind w:left="360" w:hanging="360"/>
      </w:pPr>
      <w:rPr>
        <w:rFonts w:hint="default"/>
      </w:rPr>
    </w:lvl>
    <w:lvl w:ilvl="1" w:tplc="440A0019" w:tentative="1">
      <w:start w:val="1"/>
      <w:numFmt w:val="lowerLetter"/>
      <w:lvlText w:val="%2."/>
      <w:lvlJc w:val="left"/>
      <w:pPr>
        <w:ind w:left="1080" w:hanging="360"/>
      </w:pPr>
    </w:lvl>
    <w:lvl w:ilvl="2" w:tplc="440A001B" w:tentative="1">
      <w:start w:val="1"/>
      <w:numFmt w:val="lowerRoman"/>
      <w:lvlText w:val="%3."/>
      <w:lvlJc w:val="right"/>
      <w:pPr>
        <w:ind w:left="1800" w:hanging="180"/>
      </w:pPr>
    </w:lvl>
    <w:lvl w:ilvl="3" w:tplc="440A000F" w:tentative="1">
      <w:start w:val="1"/>
      <w:numFmt w:val="decimal"/>
      <w:lvlText w:val="%4."/>
      <w:lvlJc w:val="left"/>
      <w:pPr>
        <w:ind w:left="2520" w:hanging="360"/>
      </w:pPr>
    </w:lvl>
    <w:lvl w:ilvl="4" w:tplc="440A0019" w:tentative="1">
      <w:start w:val="1"/>
      <w:numFmt w:val="lowerLetter"/>
      <w:lvlText w:val="%5."/>
      <w:lvlJc w:val="left"/>
      <w:pPr>
        <w:ind w:left="3240" w:hanging="360"/>
      </w:pPr>
    </w:lvl>
    <w:lvl w:ilvl="5" w:tplc="440A001B" w:tentative="1">
      <w:start w:val="1"/>
      <w:numFmt w:val="lowerRoman"/>
      <w:lvlText w:val="%6."/>
      <w:lvlJc w:val="right"/>
      <w:pPr>
        <w:ind w:left="3960" w:hanging="180"/>
      </w:pPr>
    </w:lvl>
    <w:lvl w:ilvl="6" w:tplc="440A000F" w:tentative="1">
      <w:start w:val="1"/>
      <w:numFmt w:val="decimal"/>
      <w:lvlText w:val="%7."/>
      <w:lvlJc w:val="left"/>
      <w:pPr>
        <w:ind w:left="4680" w:hanging="360"/>
      </w:pPr>
    </w:lvl>
    <w:lvl w:ilvl="7" w:tplc="440A0019" w:tentative="1">
      <w:start w:val="1"/>
      <w:numFmt w:val="lowerLetter"/>
      <w:lvlText w:val="%8."/>
      <w:lvlJc w:val="left"/>
      <w:pPr>
        <w:ind w:left="5400" w:hanging="360"/>
      </w:pPr>
    </w:lvl>
    <w:lvl w:ilvl="8" w:tplc="440A001B" w:tentative="1">
      <w:start w:val="1"/>
      <w:numFmt w:val="lowerRoman"/>
      <w:lvlText w:val="%9."/>
      <w:lvlJc w:val="right"/>
      <w:pPr>
        <w:ind w:left="6120" w:hanging="180"/>
      </w:pPr>
    </w:lvl>
  </w:abstractNum>
  <w:abstractNum w:abstractNumId="22" w15:restartNumberingAfterBreak="0">
    <w:nsid w:val="43B945FB"/>
    <w:multiLevelType w:val="hybridMultilevel"/>
    <w:tmpl w:val="87C63E0A"/>
    <w:lvl w:ilvl="0" w:tplc="2AFC7B88">
      <w:start w:val="1"/>
      <w:numFmt w:val="upperRoman"/>
      <w:lvlText w:val="%1-"/>
      <w:lvlJc w:val="left"/>
      <w:pPr>
        <w:ind w:left="1080" w:hanging="72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3" w15:restartNumberingAfterBreak="0">
    <w:nsid w:val="48E408E8"/>
    <w:multiLevelType w:val="hybridMultilevel"/>
    <w:tmpl w:val="7A8CF00A"/>
    <w:lvl w:ilvl="0" w:tplc="ED128778">
      <w:start w:val="1"/>
      <w:numFmt w:val="bullet"/>
      <w:lvlText w:val="-"/>
      <w:lvlJc w:val="left"/>
      <w:pPr>
        <w:ind w:left="720" w:hanging="360"/>
      </w:pPr>
      <w:rPr>
        <w:rFonts w:ascii="Times New Roman" w:eastAsiaTheme="minorHAnsi" w:hAnsi="Times New Roman" w:cs="Times New Roman"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24" w15:restartNumberingAfterBreak="0">
    <w:nsid w:val="4B512691"/>
    <w:multiLevelType w:val="hybridMultilevel"/>
    <w:tmpl w:val="E9DE853A"/>
    <w:lvl w:ilvl="0" w:tplc="F254004E">
      <w:start w:val="1"/>
      <w:numFmt w:val="upperRoman"/>
      <w:lvlText w:val="%1-"/>
      <w:lvlJc w:val="left"/>
      <w:pPr>
        <w:ind w:left="1080" w:hanging="72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5" w15:restartNumberingAfterBreak="0">
    <w:nsid w:val="4CF22B06"/>
    <w:multiLevelType w:val="hybridMultilevel"/>
    <w:tmpl w:val="AF945480"/>
    <w:lvl w:ilvl="0" w:tplc="53F8A572">
      <w:start w:val="1"/>
      <w:numFmt w:val="bullet"/>
      <w:lvlText w:val="-"/>
      <w:lvlJc w:val="left"/>
      <w:pPr>
        <w:ind w:left="720" w:hanging="360"/>
      </w:pPr>
      <w:rPr>
        <w:rFonts w:ascii="Times New Roman" w:eastAsiaTheme="minorHAnsi" w:hAnsi="Times New Roman" w:cs="Times New Roman"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26" w15:restartNumberingAfterBreak="0">
    <w:nsid w:val="4D2E2D58"/>
    <w:multiLevelType w:val="hybridMultilevel"/>
    <w:tmpl w:val="19FAFEE2"/>
    <w:lvl w:ilvl="0" w:tplc="55DE82D2">
      <w:start w:val="1"/>
      <w:numFmt w:val="decimal"/>
      <w:lvlText w:val="%1."/>
      <w:lvlJc w:val="left"/>
      <w:pPr>
        <w:ind w:left="720" w:hanging="360"/>
      </w:pPr>
      <w:rPr>
        <w:rFonts w:hint="default"/>
        <w:b/>
        <w:sz w:val="24"/>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7" w15:restartNumberingAfterBreak="0">
    <w:nsid w:val="505A5D8C"/>
    <w:multiLevelType w:val="hybridMultilevel"/>
    <w:tmpl w:val="BC5EF68E"/>
    <w:lvl w:ilvl="0" w:tplc="6A8CF69E">
      <w:start w:val="1"/>
      <w:numFmt w:val="bullet"/>
      <w:lvlText w:val="-"/>
      <w:lvlJc w:val="left"/>
      <w:pPr>
        <w:ind w:left="1065" w:hanging="360"/>
      </w:pPr>
      <w:rPr>
        <w:rFonts w:ascii="Arial" w:eastAsiaTheme="minorHAnsi" w:hAnsi="Arial" w:cs="Arial" w:hint="default"/>
      </w:rPr>
    </w:lvl>
    <w:lvl w:ilvl="1" w:tplc="440A0003" w:tentative="1">
      <w:start w:val="1"/>
      <w:numFmt w:val="bullet"/>
      <w:lvlText w:val="o"/>
      <w:lvlJc w:val="left"/>
      <w:pPr>
        <w:ind w:left="1785" w:hanging="360"/>
      </w:pPr>
      <w:rPr>
        <w:rFonts w:ascii="Courier New" w:hAnsi="Courier New" w:cs="Courier New" w:hint="default"/>
      </w:rPr>
    </w:lvl>
    <w:lvl w:ilvl="2" w:tplc="440A0005" w:tentative="1">
      <w:start w:val="1"/>
      <w:numFmt w:val="bullet"/>
      <w:lvlText w:val=""/>
      <w:lvlJc w:val="left"/>
      <w:pPr>
        <w:ind w:left="2505" w:hanging="360"/>
      </w:pPr>
      <w:rPr>
        <w:rFonts w:ascii="Wingdings" w:hAnsi="Wingdings" w:hint="default"/>
      </w:rPr>
    </w:lvl>
    <w:lvl w:ilvl="3" w:tplc="440A0001" w:tentative="1">
      <w:start w:val="1"/>
      <w:numFmt w:val="bullet"/>
      <w:lvlText w:val=""/>
      <w:lvlJc w:val="left"/>
      <w:pPr>
        <w:ind w:left="3225" w:hanging="360"/>
      </w:pPr>
      <w:rPr>
        <w:rFonts w:ascii="Symbol" w:hAnsi="Symbol" w:hint="default"/>
      </w:rPr>
    </w:lvl>
    <w:lvl w:ilvl="4" w:tplc="440A0003" w:tentative="1">
      <w:start w:val="1"/>
      <w:numFmt w:val="bullet"/>
      <w:lvlText w:val="o"/>
      <w:lvlJc w:val="left"/>
      <w:pPr>
        <w:ind w:left="3945" w:hanging="360"/>
      </w:pPr>
      <w:rPr>
        <w:rFonts w:ascii="Courier New" w:hAnsi="Courier New" w:cs="Courier New" w:hint="default"/>
      </w:rPr>
    </w:lvl>
    <w:lvl w:ilvl="5" w:tplc="440A0005" w:tentative="1">
      <w:start w:val="1"/>
      <w:numFmt w:val="bullet"/>
      <w:lvlText w:val=""/>
      <w:lvlJc w:val="left"/>
      <w:pPr>
        <w:ind w:left="4665" w:hanging="360"/>
      </w:pPr>
      <w:rPr>
        <w:rFonts w:ascii="Wingdings" w:hAnsi="Wingdings" w:hint="default"/>
      </w:rPr>
    </w:lvl>
    <w:lvl w:ilvl="6" w:tplc="440A0001" w:tentative="1">
      <w:start w:val="1"/>
      <w:numFmt w:val="bullet"/>
      <w:lvlText w:val=""/>
      <w:lvlJc w:val="left"/>
      <w:pPr>
        <w:ind w:left="5385" w:hanging="360"/>
      </w:pPr>
      <w:rPr>
        <w:rFonts w:ascii="Symbol" w:hAnsi="Symbol" w:hint="default"/>
      </w:rPr>
    </w:lvl>
    <w:lvl w:ilvl="7" w:tplc="440A0003" w:tentative="1">
      <w:start w:val="1"/>
      <w:numFmt w:val="bullet"/>
      <w:lvlText w:val="o"/>
      <w:lvlJc w:val="left"/>
      <w:pPr>
        <w:ind w:left="6105" w:hanging="360"/>
      </w:pPr>
      <w:rPr>
        <w:rFonts w:ascii="Courier New" w:hAnsi="Courier New" w:cs="Courier New" w:hint="default"/>
      </w:rPr>
    </w:lvl>
    <w:lvl w:ilvl="8" w:tplc="440A0005" w:tentative="1">
      <w:start w:val="1"/>
      <w:numFmt w:val="bullet"/>
      <w:lvlText w:val=""/>
      <w:lvlJc w:val="left"/>
      <w:pPr>
        <w:ind w:left="6825" w:hanging="360"/>
      </w:pPr>
      <w:rPr>
        <w:rFonts w:ascii="Wingdings" w:hAnsi="Wingdings" w:hint="default"/>
      </w:rPr>
    </w:lvl>
  </w:abstractNum>
  <w:abstractNum w:abstractNumId="28" w15:restartNumberingAfterBreak="0">
    <w:nsid w:val="540914F6"/>
    <w:multiLevelType w:val="hybridMultilevel"/>
    <w:tmpl w:val="6FB639CE"/>
    <w:lvl w:ilvl="0" w:tplc="2926E11C">
      <w:start w:val="1"/>
      <w:numFmt w:val="decimal"/>
      <w:lvlText w:val="%1-"/>
      <w:lvlJc w:val="left"/>
      <w:pPr>
        <w:ind w:left="1080" w:hanging="360"/>
      </w:pPr>
      <w:rPr>
        <w:rFonts w:hint="default"/>
      </w:rPr>
    </w:lvl>
    <w:lvl w:ilvl="1" w:tplc="440A0019" w:tentative="1">
      <w:start w:val="1"/>
      <w:numFmt w:val="lowerLetter"/>
      <w:lvlText w:val="%2."/>
      <w:lvlJc w:val="left"/>
      <w:pPr>
        <w:ind w:left="1800" w:hanging="360"/>
      </w:pPr>
    </w:lvl>
    <w:lvl w:ilvl="2" w:tplc="440A001B" w:tentative="1">
      <w:start w:val="1"/>
      <w:numFmt w:val="lowerRoman"/>
      <w:lvlText w:val="%3."/>
      <w:lvlJc w:val="right"/>
      <w:pPr>
        <w:ind w:left="2520" w:hanging="180"/>
      </w:pPr>
    </w:lvl>
    <w:lvl w:ilvl="3" w:tplc="440A000F" w:tentative="1">
      <w:start w:val="1"/>
      <w:numFmt w:val="decimal"/>
      <w:lvlText w:val="%4."/>
      <w:lvlJc w:val="left"/>
      <w:pPr>
        <w:ind w:left="3240" w:hanging="360"/>
      </w:pPr>
    </w:lvl>
    <w:lvl w:ilvl="4" w:tplc="440A0019" w:tentative="1">
      <w:start w:val="1"/>
      <w:numFmt w:val="lowerLetter"/>
      <w:lvlText w:val="%5."/>
      <w:lvlJc w:val="left"/>
      <w:pPr>
        <w:ind w:left="3960" w:hanging="360"/>
      </w:pPr>
    </w:lvl>
    <w:lvl w:ilvl="5" w:tplc="440A001B" w:tentative="1">
      <w:start w:val="1"/>
      <w:numFmt w:val="lowerRoman"/>
      <w:lvlText w:val="%6."/>
      <w:lvlJc w:val="right"/>
      <w:pPr>
        <w:ind w:left="4680" w:hanging="180"/>
      </w:pPr>
    </w:lvl>
    <w:lvl w:ilvl="6" w:tplc="440A000F" w:tentative="1">
      <w:start w:val="1"/>
      <w:numFmt w:val="decimal"/>
      <w:lvlText w:val="%7."/>
      <w:lvlJc w:val="left"/>
      <w:pPr>
        <w:ind w:left="5400" w:hanging="360"/>
      </w:pPr>
    </w:lvl>
    <w:lvl w:ilvl="7" w:tplc="440A0019" w:tentative="1">
      <w:start w:val="1"/>
      <w:numFmt w:val="lowerLetter"/>
      <w:lvlText w:val="%8."/>
      <w:lvlJc w:val="left"/>
      <w:pPr>
        <w:ind w:left="6120" w:hanging="360"/>
      </w:pPr>
    </w:lvl>
    <w:lvl w:ilvl="8" w:tplc="440A001B" w:tentative="1">
      <w:start w:val="1"/>
      <w:numFmt w:val="lowerRoman"/>
      <w:lvlText w:val="%9."/>
      <w:lvlJc w:val="right"/>
      <w:pPr>
        <w:ind w:left="6840" w:hanging="180"/>
      </w:pPr>
    </w:lvl>
  </w:abstractNum>
  <w:abstractNum w:abstractNumId="29" w15:restartNumberingAfterBreak="0">
    <w:nsid w:val="5C35249F"/>
    <w:multiLevelType w:val="hybridMultilevel"/>
    <w:tmpl w:val="0BA4F67A"/>
    <w:lvl w:ilvl="0" w:tplc="17E8889A">
      <w:start w:val="1"/>
      <w:numFmt w:val="upperRoman"/>
      <w:lvlText w:val="%1-"/>
      <w:lvlJc w:val="left"/>
      <w:pPr>
        <w:ind w:left="1080" w:hanging="72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30" w15:restartNumberingAfterBreak="0">
    <w:nsid w:val="65372F90"/>
    <w:multiLevelType w:val="hybridMultilevel"/>
    <w:tmpl w:val="BC581F02"/>
    <w:lvl w:ilvl="0" w:tplc="8C840C3C">
      <w:numFmt w:val="bullet"/>
      <w:lvlText w:val="-"/>
      <w:lvlJc w:val="left"/>
      <w:pPr>
        <w:ind w:left="720" w:hanging="360"/>
      </w:pPr>
      <w:rPr>
        <w:rFonts w:ascii="Calibri" w:eastAsiaTheme="minorHAnsi" w:hAnsi="Calibri" w:cs="Calibri"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31" w15:restartNumberingAfterBreak="0">
    <w:nsid w:val="67347F63"/>
    <w:multiLevelType w:val="hybridMultilevel"/>
    <w:tmpl w:val="489A9788"/>
    <w:lvl w:ilvl="0" w:tplc="4E02FA48">
      <w:numFmt w:val="bullet"/>
      <w:lvlText w:val=""/>
      <w:lvlJc w:val="left"/>
      <w:pPr>
        <w:ind w:left="1080" w:hanging="360"/>
      </w:pPr>
      <w:rPr>
        <w:rFonts w:ascii="Symbol" w:eastAsia="Calibri" w:hAnsi="Symbol" w:cs="Times New Roman" w:hint="default"/>
      </w:rPr>
    </w:lvl>
    <w:lvl w:ilvl="1" w:tplc="440A0003" w:tentative="1">
      <w:start w:val="1"/>
      <w:numFmt w:val="bullet"/>
      <w:lvlText w:val="o"/>
      <w:lvlJc w:val="left"/>
      <w:pPr>
        <w:ind w:left="1800" w:hanging="360"/>
      </w:pPr>
      <w:rPr>
        <w:rFonts w:ascii="Courier New" w:hAnsi="Courier New" w:cs="Courier New" w:hint="default"/>
      </w:rPr>
    </w:lvl>
    <w:lvl w:ilvl="2" w:tplc="440A0005" w:tentative="1">
      <w:start w:val="1"/>
      <w:numFmt w:val="bullet"/>
      <w:lvlText w:val=""/>
      <w:lvlJc w:val="left"/>
      <w:pPr>
        <w:ind w:left="2520" w:hanging="360"/>
      </w:pPr>
      <w:rPr>
        <w:rFonts w:ascii="Wingdings" w:hAnsi="Wingdings" w:hint="default"/>
      </w:rPr>
    </w:lvl>
    <w:lvl w:ilvl="3" w:tplc="440A0001" w:tentative="1">
      <w:start w:val="1"/>
      <w:numFmt w:val="bullet"/>
      <w:lvlText w:val=""/>
      <w:lvlJc w:val="left"/>
      <w:pPr>
        <w:ind w:left="3240" w:hanging="360"/>
      </w:pPr>
      <w:rPr>
        <w:rFonts w:ascii="Symbol" w:hAnsi="Symbol" w:hint="default"/>
      </w:rPr>
    </w:lvl>
    <w:lvl w:ilvl="4" w:tplc="440A0003" w:tentative="1">
      <w:start w:val="1"/>
      <w:numFmt w:val="bullet"/>
      <w:lvlText w:val="o"/>
      <w:lvlJc w:val="left"/>
      <w:pPr>
        <w:ind w:left="3960" w:hanging="360"/>
      </w:pPr>
      <w:rPr>
        <w:rFonts w:ascii="Courier New" w:hAnsi="Courier New" w:cs="Courier New" w:hint="default"/>
      </w:rPr>
    </w:lvl>
    <w:lvl w:ilvl="5" w:tplc="440A0005" w:tentative="1">
      <w:start w:val="1"/>
      <w:numFmt w:val="bullet"/>
      <w:lvlText w:val=""/>
      <w:lvlJc w:val="left"/>
      <w:pPr>
        <w:ind w:left="4680" w:hanging="360"/>
      </w:pPr>
      <w:rPr>
        <w:rFonts w:ascii="Wingdings" w:hAnsi="Wingdings" w:hint="default"/>
      </w:rPr>
    </w:lvl>
    <w:lvl w:ilvl="6" w:tplc="440A0001" w:tentative="1">
      <w:start w:val="1"/>
      <w:numFmt w:val="bullet"/>
      <w:lvlText w:val=""/>
      <w:lvlJc w:val="left"/>
      <w:pPr>
        <w:ind w:left="5400" w:hanging="360"/>
      </w:pPr>
      <w:rPr>
        <w:rFonts w:ascii="Symbol" w:hAnsi="Symbol" w:hint="default"/>
      </w:rPr>
    </w:lvl>
    <w:lvl w:ilvl="7" w:tplc="440A0003" w:tentative="1">
      <w:start w:val="1"/>
      <w:numFmt w:val="bullet"/>
      <w:lvlText w:val="o"/>
      <w:lvlJc w:val="left"/>
      <w:pPr>
        <w:ind w:left="6120" w:hanging="360"/>
      </w:pPr>
      <w:rPr>
        <w:rFonts w:ascii="Courier New" w:hAnsi="Courier New" w:cs="Courier New" w:hint="default"/>
      </w:rPr>
    </w:lvl>
    <w:lvl w:ilvl="8" w:tplc="440A0005" w:tentative="1">
      <w:start w:val="1"/>
      <w:numFmt w:val="bullet"/>
      <w:lvlText w:val=""/>
      <w:lvlJc w:val="left"/>
      <w:pPr>
        <w:ind w:left="6840" w:hanging="360"/>
      </w:pPr>
      <w:rPr>
        <w:rFonts w:ascii="Wingdings" w:hAnsi="Wingdings" w:hint="default"/>
      </w:rPr>
    </w:lvl>
  </w:abstractNum>
  <w:abstractNum w:abstractNumId="32" w15:restartNumberingAfterBreak="0">
    <w:nsid w:val="67EB6FCB"/>
    <w:multiLevelType w:val="hybridMultilevel"/>
    <w:tmpl w:val="FA842DD0"/>
    <w:lvl w:ilvl="0" w:tplc="440A000F">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33" w15:restartNumberingAfterBreak="0">
    <w:nsid w:val="6ED062C4"/>
    <w:multiLevelType w:val="hybridMultilevel"/>
    <w:tmpl w:val="8F0648AE"/>
    <w:lvl w:ilvl="0" w:tplc="E8722464">
      <w:start w:val="1"/>
      <w:numFmt w:val="upperRoman"/>
      <w:lvlText w:val="%1)"/>
      <w:lvlJc w:val="left"/>
      <w:pPr>
        <w:ind w:left="1429" w:hanging="720"/>
      </w:pPr>
      <w:rPr>
        <w:rFonts w:hint="default"/>
      </w:rPr>
    </w:lvl>
    <w:lvl w:ilvl="1" w:tplc="440A0019" w:tentative="1">
      <w:start w:val="1"/>
      <w:numFmt w:val="lowerLetter"/>
      <w:lvlText w:val="%2."/>
      <w:lvlJc w:val="left"/>
      <w:pPr>
        <w:ind w:left="1789" w:hanging="360"/>
      </w:pPr>
    </w:lvl>
    <w:lvl w:ilvl="2" w:tplc="440A001B" w:tentative="1">
      <w:start w:val="1"/>
      <w:numFmt w:val="lowerRoman"/>
      <w:lvlText w:val="%3."/>
      <w:lvlJc w:val="right"/>
      <w:pPr>
        <w:ind w:left="2509" w:hanging="180"/>
      </w:pPr>
    </w:lvl>
    <w:lvl w:ilvl="3" w:tplc="440A000F" w:tentative="1">
      <w:start w:val="1"/>
      <w:numFmt w:val="decimal"/>
      <w:lvlText w:val="%4."/>
      <w:lvlJc w:val="left"/>
      <w:pPr>
        <w:ind w:left="3229" w:hanging="360"/>
      </w:pPr>
    </w:lvl>
    <w:lvl w:ilvl="4" w:tplc="440A0019" w:tentative="1">
      <w:start w:val="1"/>
      <w:numFmt w:val="lowerLetter"/>
      <w:lvlText w:val="%5."/>
      <w:lvlJc w:val="left"/>
      <w:pPr>
        <w:ind w:left="3949" w:hanging="360"/>
      </w:pPr>
    </w:lvl>
    <w:lvl w:ilvl="5" w:tplc="440A001B" w:tentative="1">
      <w:start w:val="1"/>
      <w:numFmt w:val="lowerRoman"/>
      <w:lvlText w:val="%6."/>
      <w:lvlJc w:val="right"/>
      <w:pPr>
        <w:ind w:left="4669" w:hanging="180"/>
      </w:pPr>
    </w:lvl>
    <w:lvl w:ilvl="6" w:tplc="440A000F" w:tentative="1">
      <w:start w:val="1"/>
      <w:numFmt w:val="decimal"/>
      <w:lvlText w:val="%7."/>
      <w:lvlJc w:val="left"/>
      <w:pPr>
        <w:ind w:left="5389" w:hanging="360"/>
      </w:pPr>
    </w:lvl>
    <w:lvl w:ilvl="7" w:tplc="440A0019" w:tentative="1">
      <w:start w:val="1"/>
      <w:numFmt w:val="lowerLetter"/>
      <w:lvlText w:val="%8."/>
      <w:lvlJc w:val="left"/>
      <w:pPr>
        <w:ind w:left="6109" w:hanging="360"/>
      </w:pPr>
    </w:lvl>
    <w:lvl w:ilvl="8" w:tplc="440A001B" w:tentative="1">
      <w:start w:val="1"/>
      <w:numFmt w:val="lowerRoman"/>
      <w:lvlText w:val="%9."/>
      <w:lvlJc w:val="right"/>
      <w:pPr>
        <w:ind w:left="6829" w:hanging="180"/>
      </w:pPr>
    </w:lvl>
  </w:abstractNum>
  <w:abstractNum w:abstractNumId="34" w15:restartNumberingAfterBreak="0">
    <w:nsid w:val="712D11E0"/>
    <w:multiLevelType w:val="hybridMultilevel"/>
    <w:tmpl w:val="393E4C14"/>
    <w:lvl w:ilvl="0" w:tplc="440A0011">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35" w15:restartNumberingAfterBreak="0">
    <w:nsid w:val="744125FE"/>
    <w:multiLevelType w:val="hybridMultilevel"/>
    <w:tmpl w:val="BF827B8C"/>
    <w:lvl w:ilvl="0" w:tplc="8CD6868A">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36" w15:restartNumberingAfterBreak="0">
    <w:nsid w:val="76613F2C"/>
    <w:multiLevelType w:val="hybridMultilevel"/>
    <w:tmpl w:val="F0EAC19A"/>
    <w:lvl w:ilvl="0" w:tplc="D22C9266">
      <w:start w:val="1"/>
      <w:numFmt w:val="upperRoman"/>
      <w:lvlText w:val="%1-"/>
      <w:lvlJc w:val="left"/>
      <w:pPr>
        <w:ind w:left="1080" w:hanging="72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37" w15:restartNumberingAfterBreak="0">
    <w:nsid w:val="76E4584C"/>
    <w:multiLevelType w:val="hybridMultilevel"/>
    <w:tmpl w:val="2E9ED76C"/>
    <w:lvl w:ilvl="0" w:tplc="440A0017">
      <w:start w:val="1"/>
      <w:numFmt w:val="lowerLetter"/>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38" w15:restartNumberingAfterBreak="0">
    <w:nsid w:val="7B8A3A1F"/>
    <w:multiLevelType w:val="hybridMultilevel"/>
    <w:tmpl w:val="D90EA72E"/>
    <w:lvl w:ilvl="0" w:tplc="E67E1700">
      <w:start w:val="1"/>
      <w:numFmt w:val="upperRoman"/>
      <w:lvlText w:val="%1."/>
      <w:lvlJc w:val="left"/>
      <w:pPr>
        <w:ind w:left="1425" w:hanging="720"/>
      </w:pPr>
      <w:rPr>
        <w:rFonts w:hint="default"/>
      </w:rPr>
    </w:lvl>
    <w:lvl w:ilvl="1" w:tplc="440A0019" w:tentative="1">
      <w:start w:val="1"/>
      <w:numFmt w:val="lowerLetter"/>
      <w:lvlText w:val="%2."/>
      <w:lvlJc w:val="left"/>
      <w:pPr>
        <w:ind w:left="1785" w:hanging="360"/>
      </w:pPr>
    </w:lvl>
    <w:lvl w:ilvl="2" w:tplc="440A001B" w:tentative="1">
      <w:start w:val="1"/>
      <w:numFmt w:val="lowerRoman"/>
      <w:lvlText w:val="%3."/>
      <w:lvlJc w:val="right"/>
      <w:pPr>
        <w:ind w:left="2505" w:hanging="180"/>
      </w:pPr>
    </w:lvl>
    <w:lvl w:ilvl="3" w:tplc="440A000F" w:tentative="1">
      <w:start w:val="1"/>
      <w:numFmt w:val="decimal"/>
      <w:lvlText w:val="%4."/>
      <w:lvlJc w:val="left"/>
      <w:pPr>
        <w:ind w:left="3225" w:hanging="360"/>
      </w:pPr>
    </w:lvl>
    <w:lvl w:ilvl="4" w:tplc="440A0019" w:tentative="1">
      <w:start w:val="1"/>
      <w:numFmt w:val="lowerLetter"/>
      <w:lvlText w:val="%5."/>
      <w:lvlJc w:val="left"/>
      <w:pPr>
        <w:ind w:left="3945" w:hanging="360"/>
      </w:pPr>
    </w:lvl>
    <w:lvl w:ilvl="5" w:tplc="440A001B" w:tentative="1">
      <w:start w:val="1"/>
      <w:numFmt w:val="lowerRoman"/>
      <w:lvlText w:val="%6."/>
      <w:lvlJc w:val="right"/>
      <w:pPr>
        <w:ind w:left="4665" w:hanging="180"/>
      </w:pPr>
    </w:lvl>
    <w:lvl w:ilvl="6" w:tplc="440A000F" w:tentative="1">
      <w:start w:val="1"/>
      <w:numFmt w:val="decimal"/>
      <w:lvlText w:val="%7."/>
      <w:lvlJc w:val="left"/>
      <w:pPr>
        <w:ind w:left="5385" w:hanging="360"/>
      </w:pPr>
    </w:lvl>
    <w:lvl w:ilvl="7" w:tplc="440A0019" w:tentative="1">
      <w:start w:val="1"/>
      <w:numFmt w:val="lowerLetter"/>
      <w:lvlText w:val="%8."/>
      <w:lvlJc w:val="left"/>
      <w:pPr>
        <w:ind w:left="6105" w:hanging="360"/>
      </w:pPr>
    </w:lvl>
    <w:lvl w:ilvl="8" w:tplc="440A001B" w:tentative="1">
      <w:start w:val="1"/>
      <w:numFmt w:val="lowerRoman"/>
      <w:lvlText w:val="%9."/>
      <w:lvlJc w:val="right"/>
      <w:pPr>
        <w:ind w:left="6825" w:hanging="180"/>
      </w:pPr>
    </w:lvl>
  </w:abstractNum>
  <w:abstractNum w:abstractNumId="39" w15:restartNumberingAfterBreak="0">
    <w:nsid w:val="7C300476"/>
    <w:multiLevelType w:val="hybridMultilevel"/>
    <w:tmpl w:val="413E49AC"/>
    <w:lvl w:ilvl="0" w:tplc="69B84AFE">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40" w15:restartNumberingAfterBreak="0">
    <w:nsid w:val="7C870E26"/>
    <w:multiLevelType w:val="hybridMultilevel"/>
    <w:tmpl w:val="5322BB2E"/>
    <w:lvl w:ilvl="0" w:tplc="513E4982">
      <w:start w:val="1"/>
      <w:numFmt w:val="upperRoman"/>
      <w:lvlText w:val="%1-"/>
      <w:lvlJc w:val="left"/>
      <w:pPr>
        <w:ind w:left="1080" w:hanging="72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41" w15:restartNumberingAfterBreak="0">
    <w:nsid w:val="7F181512"/>
    <w:multiLevelType w:val="hybridMultilevel"/>
    <w:tmpl w:val="B6706F62"/>
    <w:lvl w:ilvl="0" w:tplc="59B61BBE">
      <w:start w:val="1"/>
      <w:numFmt w:val="upperRoman"/>
      <w:lvlText w:val="%1-"/>
      <w:lvlJc w:val="left"/>
      <w:pPr>
        <w:ind w:left="1080" w:hanging="72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num w:numId="1">
    <w:abstractNumId w:val="1"/>
  </w:num>
  <w:num w:numId="2">
    <w:abstractNumId w:val="37"/>
  </w:num>
  <w:num w:numId="3">
    <w:abstractNumId w:val="23"/>
  </w:num>
  <w:num w:numId="4">
    <w:abstractNumId w:val="35"/>
  </w:num>
  <w:num w:numId="5">
    <w:abstractNumId w:val="15"/>
  </w:num>
  <w:num w:numId="6">
    <w:abstractNumId w:val="33"/>
  </w:num>
  <w:num w:numId="7">
    <w:abstractNumId w:val="8"/>
  </w:num>
  <w:num w:numId="8">
    <w:abstractNumId w:val="0"/>
  </w:num>
  <w:num w:numId="9">
    <w:abstractNumId w:val="4"/>
  </w:num>
  <w:num w:numId="10">
    <w:abstractNumId w:val="11"/>
  </w:num>
  <w:num w:numId="11">
    <w:abstractNumId w:val="41"/>
  </w:num>
  <w:num w:numId="12">
    <w:abstractNumId w:val="24"/>
  </w:num>
  <w:num w:numId="13">
    <w:abstractNumId w:val="39"/>
  </w:num>
  <w:num w:numId="14">
    <w:abstractNumId w:val="6"/>
  </w:num>
  <w:num w:numId="15">
    <w:abstractNumId w:val="25"/>
  </w:num>
  <w:num w:numId="16">
    <w:abstractNumId w:val="18"/>
  </w:num>
  <w:num w:numId="17">
    <w:abstractNumId w:val="19"/>
  </w:num>
  <w:num w:numId="18">
    <w:abstractNumId w:val="31"/>
  </w:num>
  <w:num w:numId="19">
    <w:abstractNumId w:val="28"/>
  </w:num>
  <w:num w:numId="20">
    <w:abstractNumId w:val="9"/>
  </w:num>
  <w:num w:numId="21">
    <w:abstractNumId w:val="34"/>
  </w:num>
  <w:num w:numId="22">
    <w:abstractNumId w:val="29"/>
  </w:num>
  <w:num w:numId="23">
    <w:abstractNumId w:val="40"/>
  </w:num>
  <w:num w:numId="24">
    <w:abstractNumId w:val="17"/>
  </w:num>
  <w:num w:numId="25">
    <w:abstractNumId w:val="7"/>
  </w:num>
  <w:num w:numId="26">
    <w:abstractNumId w:val="21"/>
  </w:num>
  <w:num w:numId="27">
    <w:abstractNumId w:val="13"/>
  </w:num>
  <w:num w:numId="28">
    <w:abstractNumId w:val="32"/>
  </w:num>
  <w:num w:numId="29">
    <w:abstractNumId w:val="2"/>
  </w:num>
  <w:num w:numId="30">
    <w:abstractNumId w:val="12"/>
  </w:num>
  <w:num w:numId="31">
    <w:abstractNumId w:val="3"/>
  </w:num>
  <w:num w:numId="32">
    <w:abstractNumId w:val="36"/>
  </w:num>
  <w:num w:numId="33">
    <w:abstractNumId w:val="5"/>
  </w:num>
  <w:num w:numId="34">
    <w:abstractNumId w:val="16"/>
  </w:num>
  <w:num w:numId="35">
    <w:abstractNumId w:val="38"/>
  </w:num>
  <w:num w:numId="36">
    <w:abstractNumId w:val="27"/>
  </w:num>
  <w:num w:numId="37">
    <w:abstractNumId w:val="22"/>
  </w:num>
  <w:num w:numId="38">
    <w:abstractNumId w:val="20"/>
  </w:num>
  <w:num w:numId="39">
    <w:abstractNumId w:val="10"/>
  </w:num>
  <w:num w:numId="40">
    <w:abstractNumId w:val="30"/>
  </w:num>
  <w:num w:numId="41">
    <w:abstractNumId w:val="26"/>
  </w:num>
  <w:num w:numId="42">
    <w:abstractNumId w:val="1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08DE"/>
    <w:rsid w:val="00000CD6"/>
    <w:rsid w:val="00001246"/>
    <w:rsid w:val="000013FD"/>
    <w:rsid w:val="00001698"/>
    <w:rsid w:val="00001B84"/>
    <w:rsid w:val="00001C8E"/>
    <w:rsid w:val="00001DD9"/>
    <w:rsid w:val="0000256F"/>
    <w:rsid w:val="00002897"/>
    <w:rsid w:val="00002A28"/>
    <w:rsid w:val="00002BE9"/>
    <w:rsid w:val="00002C20"/>
    <w:rsid w:val="00003371"/>
    <w:rsid w:val="000034B1"/>
    <w:rsid w:val="000035A8"/>
    <w:rsid w:val="00003C1E"/>
    <w:rsid w:val="000043EC"/>
    <w:rsid w:val="00005332"/>
    <w:rsid w:val="0000542C"/>
    <w:rsid w:val="0000681B"/>
    <w:rsid w:val="00006861"/>
    <w:rsid w:val="000068E1"/>
    <w:rsid w:val="000077F8"/>
    <w:rsid w:val="00007942"/>
    <w:rsid w:val="00007EF8"/>
    <w:rsid w:val="000100FB"/>
    <w:rsid w:val="00010309"/>
    <w:rsid w:val="00010785"/>
    <w:rsid w:val="00010C7C"/>
    <w:rsid w:val="00010E18"/>
    <w:rsid w:val="00010EDB"/>
    <w:rsid w:val="00011246"/>
    <w:rsid w:val="000113CB"/>
    <w:rsid w:val="00012756"/>
    <w:rsid w:val="00012A38"/>
    <w:rsid w:val="00012AF4"/>
    <w:rsid w:val="000132ED"/>
    <w:rsid w:val="00013378"/>
    <w:rsid w:val="00014172"/>
    <w:rsid w:val="000141DD"/>
    <w:rsid w:val="000145A3"/>
    <w:rsid w:val="00014E55"/>
    <w:rsid w:val="00015261"/>
    <w:rsid w:val="00015728"/>
    <w:rsid w:val="0001573B"/>
    <w:rsid w:val="000163BE"/>
    <w:rsid w:val="000164CA"/>
    <w:rsid w:val="00016767"/>
    <w:rsid w:val="00016CCB"/>
    <w:rsid w:val="00016EB1"/>
    <w:rsid w:val="00016FD5"/>
    <w:rsid w:val="00017000"/>
    <w:rsid w:val="00017072"/>
    <w:rsid w:val="00017115"/>
    <w:rsid w:val="0001767F"/>
    <w:rsid w:val="000201EC"/>
    <w:rsid w:val="00020709"/>
    <w:rsid w:val="00020747"/>
    <w:rsid w:val="00020F66"/>
    <w:rsid w:val="000219F5"/>
    <w:rsid w:val="00021F80"/>
    <w:rsid w:val="000220C0"/>
    <w:rsid w:val="00022268"/>
    <w:rsid w:val="00022857"/>
    <w:rsid w:val="0002298B"/>
    <w:rsid w:val="000229AE"/>
    <w:rsid w:val="000230C2"/>
    <w:rsid w:val="00023AFE"/>
    <w:rsid w:val="00023B24"/>
    <w:rsid w:val="000242BF"/>
    <w:rsid w:val="000243CA"/>
    <w:rsid w:val="00024E9E"/>
    <w:rsid w:val="000251E7"/>
    <w:rsid w:val="000254EB"/>
    <w:rsid w:val="00025856"/>
    <w:rsid w:val="00026563"/>
    <w:rsid w:val="00026852"/>
    <w:rsid w:val="00026975"/>
    <w:rsid w:val="00026B66"/>
    <w:rsid w:val="00027152"/>
    <w:rsid w:val="00027259"/>
    <w:rsid w:val="000273B7"/>
    <w:rsid w:val="0002750D"/>
    <w:rsid w:val="000275B3"/>
    <w:rsid w:val="00027C5C"/>
    <w:rsid w:val="000308A0"/>
    <w:rsid w:val="00030E6E"/>
    <w:rsid w:val="00031203"/>
    <w:rsid w:val="00031391"/>
    <w:rsid w:val="00031775"/>
    <w:rsid w:val="00031C94"/>
    <w:rsid w:val="00031DF9"/>
    <w:rsid w:val="00032881"/>
    <w:rsid w:val="00033374"/>
    <w:rsid w:val="00033AD3"/>
    <w:rsid w:val="00034096"/>
    <w:rsid w:val="00034532"/>
    <w:rsid w:val="00034736"/>
    <w:rsid w:val="00034883"/>
    <w:rsid w:val="00034F33"/>
    <w:rsid w:val="00035154"/>
    <w:rsid w:val="0003591E"/>
    <w:rsid w:val="00036B4D"/>
    <w:rsid w:val="00036E95"/>
    <w:rsid w:val="0003716A"/>
    <w:rsid w:val="00037234"/>
    <w:rsid w:val="00037716"/>
    <w:rsid w:val="00037AB7"/>
    <w:rsid w:val="00037B9C"/>
    <w:rsid w:val="00037F34"/>
    <w:rsid w:val="000400EB"/>
    <w:rsid w:val="00040506"/>
    <w:rsid w:val="000406C1"/>
    <w:rsid w:val="000408E8"/>
    <w:rsid w:val="00040D58"/>
    <w:rsid w:val="0004176F"/>
    <w:rsid w:val="00041A33"/>
    <w:rsid w:val="00041FEF"/>
    <w:rsid w:val="000422B1"/>
    <w:rsid w:val="0004232B"/>
    <w:rsid w:val="00042398"/>
    <w:rsid w:val="00042502"/>
    <w:rsid w:val="000425E8"/>
    <w:rsid w:val="0004321E"/>
    <w:rsid w:val="00044096"/>
    <w:rsid w:val="0004489A"/>
    <w:rsid w:val="00044CFD"/>
    <w:rsid w:val="000450FD"/>
    <w:rsid w:val="0004570B"/>
    <w:rsid w:val="00045837"/>
    <w:rsid w:val="00045D5A"/>
    <w:rsid w:val="00045E6E"/>
    <w:rsid w:val="00045EE5"/>
    <w:rsid w:val="000462F4"/>
    <w:rsid w:val="0004699C"/>
    <w:rsid w:val="00046F61"/>
    <w:rsid w:val="00046FED"/>
    <w:rsid w:val="000470FE"/>
    <w:rsid w:val="000473AF"/>
    <w:rsid w:val="00047456"/>
    <w:rsid w:val="00047B59"/>
    <w:rsid w:val="0005049F"/>
    <w:rsid w:val="00050985"/>
    <w:rsid w:val="000517BC"/>
    <w:rsid w:val="0005183D"/>
    <w:rsid w:val="000519DB"/>
    <w:rsid w:val="00051CD9"/>
    <w:rsid w:val="000521D2"/>
    <w:rsid w:val="000527C7"/>
    <w:rsid w:val="000529CA"/>
    <w:rsid w:val="00052A02"/>
    <w:rsid w:val="00052F10"/>
    <w:rsid w:val="00053269"/>
    <w:rsid w:val="00053428"/>
    <w:rsid w:val="000536FF"/>
    <w:rsid w:val="00053E39"/>
    <w:rsid w:val="0005444B"/>
    <w:rsid w:val="00054763"/>
    <w:rsid w:val="00054A79"/>
    <w:rsid w:val="00054B2A"/>
    <w:rsid w:val="00054E57"/>
    <w:rsid w:val="00054E68"/>
    <w:rsid w:val="00054FD0"/>
    <w:rsid w:val="0005509B"/>
    <w:rsid w:val="00055175"/>
    <w:rsid w:val="00055F7E"/>
    <w:rsid w:val="00056491"/>
    <w:rsid w:val="000566C7"/>
    <w:rsid w:val="0005673E"/>
    <w:rsid w:val="00057349"/>
    <w:rsid w:val="00057545"/>
    <w:rsid w:val="00057AD8"/>
    <w:rsid w:val="00060BBA"/>
    <w:rsid w:val="000611BC"/>
    <w:rsid w:val="00061927"/>
    <w:rsid w:val="0006217A"/>
    <w:rsid w:val="0006218C"/>
    <w:rsid w:val="000624A3"/>
    <w:rsid w:val="000628C9"/>
    <w:rsid w:val="00064271"/>
    <w:rsid w:val="00064418"/>
    <w:rsid w:val="000647AC"/>
    <w:rsid w:val="000649ED"/>
    <w:rsid w:val="000649F1"/>
    <w:rsid w:val="000659D6"/>
    <w:rsid w:val="00065DAE"/>
    <w:rsid w:val="0006632C"/>
    <w:rsid w:val="00066A39"/>
    <w:rsid w:val="00066FCC"/>
    <w:rsid w:val="000670D9"/>
    <w:rsid w:val="00067551"/>
    <w:rsid w:val="000678B8"/>
    <w:rsid w:val="00067D3A"/>
    <w:rsid w:val="0007023B"/>
    <w:rsid w:val="0007066E"/>
    <w:rsid w:val="000717AE"/>
    <w:rsid w:val="00071B9E"/>
    <w:rsid w:val="00071DE4"/>
    <w:rsid w:val="00072108"/>
    <w:rsid w:val="000723A3"/>
    <w:rsid w:val="0007277E"/>
    <w:rsid w:val="000729E4"/>
    <w:rsid w:val="00072AA4"/>
    <w:rsid w:val="00073C55"/>
    <w:rsid w:val="0007413D"/>
    <w:rsid w:val="000771E2"/>
    <w:rsid w:val="0007734A"/>
    <w:rsid w:val="000775E5"/>
    <w:rsid w:val="00077C37"/>
    <w:rsid w:val="00080073"/>
    <w:rsid w:val="000801F5"/>
    <w:rsid w:val="0008036C"/>
    <w:rsid w:val="00080459"/>
    <w:rsid w:val="00080592"/>
    <w:rsid w:val="00080BF8"/>
    <w:rsid w:val="00081215"/>
    <w:rsid w:val="000817F0"/>
    <w:rsid w:val="00081EFD"/>
    <w:rsid w:val="000821F3"/>
    <w:rsid w:val="0008282C"/>
    <w:rsid w:val="00083226"/>
    <w:rsid w:val="000833DD"/>
    <w:rsid w:val="00083619"/>
    <w:rsid w:val="00083BD9"/>
    <w:rsid w:val="00083CE3"/>
    <w:rsid w:val="00084252"/>
    <w:rsid w:val="0008477E"/>
    <w:rsid w:val="00084989"/>
    <w:rsid w:val="00084F47"/>
    <w:rsid w:val="000850F1"/>
    <w:rsid w:val="000853FC"/>
    <w:rsid w:val="0008586F"/>
    <w:rsid w:val="0008638E"/>
    <w:rsid w:val="00086AE7"/>
    <w:rsid w:val="00086CBE"/>
    <w:rsid w:val="000870E5"/>
    <w:rsid w:val="000874AF"/>
    <w:rsid w:val="00087604"/>
    <w:rsid w:val="00087A5C"/>
    <w:rsid w:val="00087BA0"/>
    <w:rsid w:val="00087BCB"/>
    <w:rsid w:val="000901DC"/>
    <w:rsid w:val="000908B3"/>
    <w:rsid w:val="00090BEC"/>
    <w:rsid w:val="00091140"/>
    <w:rsid w:val="00091449"/>
    <w:rsid w:val="000916B2"/>
    <w:rsid w:val="00091F83"/>
    <w:rsid w:val="000926B8"/>
    <w:rsid w:val="000927E1"/>
    <w:rsid w:val="000928A1"/>
    <w:rsid w:val="00092C43"/>
    <w:rsid w:val="00093115"/>
    <w:rsid w:val="0009319A"/>
    <w:rsid w:val="00093245"/>
    <w:rsid w:val="00093804"/>
    <w:rsid w:val="00094488"/>
    <w:rsid w:val="00094C48"/>
    <w:rsid w:val="00094D07"/>
    <w:rsid w:val="00094D72"/>
    <w:rsid w:val="00094FEE"/>
    <w:rsid w:val="000959B9"/>
    <w:rsid w:val="00095AD9"/>
    <w:rsid w:val="000960C7"/>
    <w:rsid w:val="000960DA"/>
    <w:rsid w:val="00096737"/>
    <w:rsid w:val="00096A4F"/>
    <w:rsid w:val="00096AD0"/>
    <w:rsid w:val="00096C82"/>
    <w:rsid w:val="00097167"/>
    <w:rsid w:val="000973B1"/>
    <w:rsid w:val="00097A10"/>
    <w:rsid w:val="00097BA3"/>
    <w:rsid w:val="00097BA5"/>
    <w:rsid w:val="00097EE5"/>
    <w:rsid w:val="00097F78"/>
    <w:rsid w:val="000A003F"/>
    <w:rsid w:val="000A012C"/>
    <w:rsid w:val="000A01F2"/>
    <w:rsid w:val="000A051B"/>
    <w:rsid w:val="000A1436"/>
    <w:rsid w:val="000A18A2"/>
    <w:rsid w:val="000A1E6D"/>
    <w:rsid w:val="000A242A"/>
    <w:rsid w:val="000A25F8"/>
    <w:rsid w:val="000A2627"/>
    <w:rsid w:val="000A2674"/>
    <w:rsid w:val="000A2FA7"/>
    <w:rsid w:val="000A3223"/>
    <w:rsid w:val="000A3552"/>
    <w:rsid w:val="000A3CE1"/>
    <w:rsid w:val="000A3DE6"/>
    <w:rsid w:val="000A43FD"/>
    <w:rsid w:val="000A450B"/>
    <w:rsid w:val="000A4942"/>
    <w:rsid w:val="000A49B5"/>
    <w:rsid w:val="000A4AD1"/>
    <w:rsid w:val="000A52C3"/>
    <w:rsid w:val="000A5836"/>
    <w:rsid w:val="000A6422"/>
    <w:rsid w:val="000A6DE0"/>
    <w:rsid w:val="000A70AC"/>
    <w:rsid w:val="000A720B"/>
    <w:rsid w:val="000A7FAE"/>
    <w:rsid w:val="000B0E5F"/>
    <w:rsid w:val="000B0E72"/>
    <w:rsid w:val="000B0F34"/>
    <w:rsid w:val="000B1492"/>
    <w:rsid w:val="000B199F"/>
    <w:rsid w:val="000B1C6B"/>
    <w:rsid w:val="000B1DAF"/>
    <w:rsid w:val="000B4C2F"/>
    <w:rsid w:val="000B4C40"/>
    <w:rsid w:val="000B5305"/>
    <w:rsid w:val="000B5370"/>
    <w:rsid w:val="000B54F9"/>
    <w:rsid w:val="000B5A59"/>
    <w:rsid w:val="000B5B19"/>
    <w:rsid w:val="000B5DBC"/>
    <w:rsid w:val="000B662F"/>
    <w:rsid w:val="000B69B4"/>
    <w:rsid w:val="000B6CCF"/>
    <w:rsid w:val="000B7787"/>
    <w:rsid w:val="000B7F1F"/>
    <w:rsid w:val="000C04BE"/>
    <w:rsid w:val="000C05A5"/>
    <w:rsid w:val="000C0884"/>
    <w:rsid w:val="000C104B"/>
    <w:rsid w:val="000C1398"/>
    <w:rsid w:val="000C1870"/>
    <w:rsid w:val="000C187E"/>
    <w:rsid w:val="000C1976"/>
    <w:rsid w:val="000C1E31"/>
    <w:rsid w:val="000C2B78"/>
    <w:rsid w:val="000C3074"/>
    <w:rsid w:val="000C3682"/>
    <w:rsid w:val="000C38A6"/>
    <w:rsid w:val="000C3C50"/>
    <w:rsid w:val="000C3CB3"/>
    <w:rsid w:val="000C4151"/>
    <w:rsid w:val="000C42A7"/>
    <w:rsid w:val="000C44BB"/>
    <w:rsid w:val="000C46EA"/>
    <w:rsid w:val="000C4975"/>
    <w:rsid w:val="000C4A60"/>
    <w:rsid w:val="000C4B73"/>
    <w:rsid w:val="000C4E2F"/>
    <w:rsid w:val="000C4FCD"/>
    <w:rsid w:val="000C5448"/>
    <w:rsid w:val="000C54E1"/>
    <w:rsid w:val="000C59DB"/>
    <w:rsid w:val="000C5FEC"/>
    <w:rsid w:val="000C6029"/>
    <w:rsid w:val="000C65AB"/>
    <w:rsid w:val="000C66B6"/>
    <w:rsid w:val="000C6ADC"/>
    <w:rsid w:val="000C6F16"/>
    <w:rsid w:val="000C7682"/>
    <w:rsid w:val="000C771C"/>
    <w:rsid w:val="000C7812"/>
    <w:rsid w:val="000C7A8C"/>
    <w:rsid w:val="000C7DFF"/>
    <w:rsid w:val="000D0509"/>
    <w:rsid w:val="000D06DD"/>
    <w:rsid w:val="000D06F9"/>
    <w:rsid w:val="000D0BD2"/>
    <w:rsid w:val="000D0FC7"/>
    <w:rsid w:val="000D12ED"/>
    <w:rsid w:val="000D1EED"/>
    <w:rsid w:val="000D21D2"/>
    <w:rsid w:val="000D28C0"/>
    <w:rsid w:val="000D3B72"/>
    <w:rsid w:val="000D3D9D"/>
    <w:rsid w:val="000D42B7"/>
    <w:rsid w:val="000D451B"/>
    <w:rsid w:val="000D46A2"/>
    <w:rsid w:val="000D495B"/>
    <w:rsid w:val="000D4A67"/>
    <w:rsid w:val="000D4D83"/>
    <w:rsid w:val="000D570B"/>
    <w:rsid w:val="000D58DF"/>
    <w:rsid w:val="000D5DE9"/>
    <w:rsid w:val="000D6193"/>
    <w:rsid w:val="000D68B1"/>
    <w:rsid w:val="000D6C51"/>
    <w:rsid w:val="000D7686"/>
    <w:rsid w:val="000D78A8"/>
    <w:rsid w:val="000E033F"/>
    <w:rsid w:val="000E177B"/>
    <w:rsid w:val="000E1F04"/>
    <w:rsid w:val="000E2629"/>
    <w:rsid w:val="000E266B"/>
    <w:rsid w:val="000E2A6A"/>
    <w:rsid w:val="000E2C43"/>
    <w:rsid w:val="000E2E89"/>
    <w:rsid w:val="000E2F12"/>
    <w:rsid w:val="000E328B"/>
    <w:rsid w:val="000E339D"/>
    <w:rsid w:val="000E3412"/>
    <w:rsid w:val="000E35C1"/>
    <w:rsid w:val="000E3AE0"/>
    <w:rsid w:val="000E3AEC"/>
    <w:rsid w:val="000E3B3B"/>
    <w:rsid w:val="000E3CFE"/>
    <w:rsid w:val="000E3F60"/>
    <w:rsid w:val="000E4474"/>
    <w:rsid w:val="000E46FC"/>
    <w:rsid w:val="000E4784"/>
    <w:rsid w:val="000E50AB"/>
    <w:rsid w:val="000E5403"/>
    <w:rsid w:val="000E5BA0"/>
    <w:rsid w:val="000E5FE1"/>
    <w:rsid w:val="000E7882"/>
    <w:rsid w:val="000F02B5"/>
    <w:rsid w:val="000F0A74"/>
    <w:rsid w:val="000F0C1B"/>
    <w:rsid w:val="000F1142"/>
    <w:rsid w:val="000F115B"/>
    <w:rsid w:val="000F12E5"/>
    <w:rsid w:val="000F193B"/>
    <w:rsid w:val="000F19C1"/>
    <w:rsid w:val="000F1B1B"/>
    <w:rsid w:val="000F2280"/>
    <w:rsid w:val="000F25F4"/>
    <w:rsid w:val="000F30A7"/>
    <w:rsid w:val="000F3156"/>
    <w:rsid w:val="000F31CD"/>
    <w:rsid w:val="000F3B6A"/>
    <w:rsid w:val="000F3C6F"/>
    <w:rsid w:val="000F47AF"/>
    <w:rsid w:val="000F4FE4"/>
    <w:rsid w:val="000F5A69"/>
    <w:rsid w:val="000F5B80"/>
    <w:rsid w:val="000F5D46"/>
    <w:rsid w:val="000F6186"/>
    <w:rsid w:val="000F64DD"/>
    <w:rsid w:val="000F6525"/>
    <w:rsid w:val="000F6660"/>
    <w:rsid w:val="000F66FF"/>
    <w:rsid w:val="000F67F5"/>
    <w:rsid w:val="000F7833"/>
    <w:rsid w:val="000F7AE5"/>
    <w:rsid w:val="000F7B6E"/>
    <w:rsid w:val="001003C1"/>
    <w:rsid w:val="001005A9"/>
    <w:rsid w:val="0010107B"/>
    <w:rsid w:val="00101344"/>
    <w:rsid w:val="00101461"/>
    <w:rsid w:val="00101F0A"/>
    <w:rsid w:val="00102085"/>
    <w:rsid w:val="0010214B"/>
    <w:rsid w:val="0010262D"/>
    <w:rsid w:val="00102952"/>
    <w:rsid w:val="00102C52"/>
    <w:rsid w:val="00103B6A"/>
    <w:rsid w:val="00103E11"/>
    <w:rsid w:val="00104F68"/>
    <w:rsid w:val="001050CB"/>
    <w:rsid w:val="00105628"/>
    <w:rsid w:val="00105A19"/>
    <w:rsid w:val="00105BB2"/>
    <w:rsid w:val="0010618C"/>
    <w:rsid w:val="001062BF"/>
    <w:rsid w:val="00107022"/>
    <w:rsid w:val="00107200"/>
    <w:rsid w:val="001073C9"/>
    <w:rsid w:val="001073D2"/>
    <w:rsid w:val="0011018F"/>
    <w:rsid w:val="0011076E"/>
    <w:rsid w:val="00110F51"/>
    <w:rsid w:val="00110FE4"/>
    <w:rsid w:val="001113FE"/>
    <w:rsid w:val="001122E3"/>
    <w:rsid w:val="001123D3"/>
    <w:rsid w:val="001126CF"/>
    <w:rsid w:val="00113225"/>
    <w:rsid w:val="0011325C"/>
    <w:rsid w:val="00113281"/>
    <w:rsid w:val="001136C6"/>
    <w:rsid w:val="0011432B"/>
    <w:rsid w:val="00114FEE"/>
    <w:rsid w:val="00115195"/>
    <w:rsid w:val="00115C3F"/>
    <w:rsid w:val="00115C6E"/>
    <w:rsid w:val="00115F19"/>
    <w:rsid w:val="001167B3"/>
    <w:rsid w:val="00116DB8"/>
    <w:rsid w:val="001170B1"/>
    <w:rsid w:val="00117360"/>
    <w:rsid w:val="00117E8B"/>
    <w:rsid w:val="00117ED5"/>
    <w:rsid w:val="001209E7"/>
    <w:rsid w:val="00120C23"/>
    <w:rsid w:val="0012115E"/>
    <w:rsid w:val="0012185E"/>
    <w:rsid w:val="00121DA8"/>
    <w:rsid w:val="00122312"/>
    <w:rsid w:val="0012308A"/>
    <w:rsid w:val="0012323F"/>
    <w:rsid w:val="001236B1"/>
    <w:rsid w:val="00123985"/>
    <w:rsid w:val="0012403D"/>
    <w:rsid w:val="001243E7"/>
    <w:rsid w:val="00124738"/>
    <w:rsid w:val="001248F5"/>
    <w:rsid w:val="00124F2F"/>
    <w:rsid w:val="00125509"/>
    <w:rsid w:val="00125C58"/>
    <w:rsid w:val="001268F0"/>
    <w:rsid w:val="00126A33"/>
    <w:rsid w:val="00126AD2"/>
    <w:rsid w:val="00126C73"/>
    <w:rsid w:val="0012755A"/>
    <w:rsid w:val="001279B8"/>
    <w:rsid w:val="00127D7C"/>
    <w:rsid w:val="00130560"/>
    <w:rsid w:val="00130964"/>
    <w:rsid w:val="0013097C"/>
    <w:rsid w:val="00130DA9"/>
    <w:rsid w:val="00130E02"/>
    <w:rsid w:val="0013112A"/>
    <w:rsid w:val="00131206"/>
    <w:rsid w:val="00131326"/>
    <w:rsid w:val="00131462"/>
    <w:rsid w:val="00131729"/>
    <w:rsid w:val="0013173A"/>
    <w:rsid w:val="0013190D"/>
    <w:rsid w:val="00132218"/>
    <w:rsid w:val="00132364"/>
    <w:rsid w:val="00132A1E"/>
    <w:rsid w:val="001336D0"/>
    <w:rsid w:val="00133CD5"/>
    <w:rsid w:val="001344AC"/>
    <w:rsid w:val="00134729"/>
    <w:rsid w:val="00134A01"/>
    <w:rsid w:val="00135062"/>
    <w:rsid w:val="001351EE"/>
    <w:rsid w:val="00135519"/>
    <w:rsid w:val="0013570F"/>
    <w:rsid w:val="0013593C"/>
    <w:rsid w:val="00135F17"/>
    <w:rsid w:val="00136164"/>
    <w:rsid w:val="001362E2"/>
    <w:rsid w:val="00136424"/>
    <w:rsid w:val="0013705B"/>
    <w:rsid w:val="00137858"/>
    <w:rsid w:val="00137ACD"/>
    <w:rsid w:val="001406D8"/>
    <w:rsid w:val="001409BB"/>
    <w:rsid w:val="00140D70"/>
    <w:rsid w:val="00141074"/>
    <w:rsid w:val="001413C1"/>
    <w:rsid w:val="0014185C"/>
    <w:rsid w:val="00141BD4"/>
    <w:rsid w:val="00141DC2"/>
    <w:rsid w:val="00141E00"/>
    <w:rsid w:val="001425DE"/>
    <w:rsid w:val="00142969"/>
    <w:rsid w:val="00142D20"/>
    <w:rsid w:val="00143284"/>
    <w:rsid w:val="00143470"/>
    <w:rsid w:val="00143605"/>
    <w:rsid w:val="00143A5C"/>
    <w:rsid w:val="0014417F"/>
    <w:rsid w:val="0014493F"/>
    <w:rsid w:val="001452E6"/>
    <w:rsid w:val="001453F7"/>
    <w:rsid w:val="00145514"/>
    <w:rsid w:val="0014564C"/>
    <w:rsid w:val="00145954"/>
    <w:rsid w:val="00145D53"/>
    <w:rsid w:val="0014625B"/>
    <w:rsid w:val="00146520"/>
    <w:rsid w:val="00146718"/>
    <w:rsid w:val="001471D7"/>
    <w:rsid w:val="0014745A"/>
    <w:rsid w:val="00147488"/>
    <w:rsid w:val="00147685"/>
    <w:rsid w:val="0015004E"/>
    <w:rsid w:val="0015005A"/>
    <w:rsid w:val="00150407"/>
    <w:rsid w:val="00150C7F"/>
    <w:rsid w:val="001517AB"/>
    <w:rsid w:val="00151C23"/>
    <w:rsid w:val="00151C5B"/>
    <w:rsid w:val="00151FF7"/>
    <w:rsid w:val="00153018"/>
    <w:rsid w:val="0015326D"/>
    <w:rsid w:val="001534E6"/>
    <w:rsid w:val="00153686"/>
    <w:rsid w:val="00153CD9"/>
    <w:rsid w:val="00154010"/>
    <w:rsid w:val="00154998"/>
    <w:rsid w:val="00154E1F"/>
    <w:rsid w:val="00155224"/>
    <w:rsid w:val="00155299"/>
    <w:rsid w:val="00155B58"/>
    <w:rsid w:val="00155B76"/>
    <w:rsid w:val="00155C0E"/>
    <w:rsid w:val="00155E31"/>
    <w:rsid w:val="001565AC"/>
    <w:rsid w:val="00156840"/>
    <w:rsid w:val="00156B7A"/>
    <w:rsid w:val="00156D54"/>
    <w:rsid w:val="001572FA"/>
    <w:rsid w:val="00157481"/>
    <w:rsid w:val="00157A01"/>
    <w:rsid w:val="00160219"/>
    <w:rsid w:val="00160A87"/>
    <w:rsid w:val="00160E8E"/>
    <w:rsid w:val="00161096"/>
    <w:rsid w:val="0016180C"/>
    <w:rsid w:val="00161865"/>
    <w:rsid w:val="00161C35"/>
    <w:rsid w:val="00161C84"/>
    <w:rsid w:val="00161F62"/>
    <w:rsid w:val="00162401"/>
    <w:rsid w:val="00162AB7"/>
    <w:rsid w:val="00163B56"/>
    <w:rsid w:val="00163B65"/>
    <w:rsid w:val="001642C8"/>
    <w:rsid w:val="001646FB"/>
    <w:rsid w:val="001656B7"/>
    <w:rsid w:val="00165D01"/>
    <w:rsid w:val="00165DC8"/>
    <w:rsid w:val="001663B6"/>
    <w:rsid w:val="0016675D"/>
    <w:rsid w:val="001672FE"/>
    <w:rsid w:val="0016736E"/>
    <w:rsid w:val="00167699"/>
    <w:rsid w:val="001678BB"/>
    <w:rsid w:val="0017016B"/>
    <w:rsid w:val="0017036E"/>
    <w:rsid w:val="00170501"/>
    <w:rsid w:val="001705A1"/>
    <w:rsid w:val="00170605"/>
    <w:rsid w:val="00170CA6"/>
    <w:rsid w:val="00170D67"/>
    <w:rsid w:val="00170EBC"/>
    <w:rsid w:val="00171545"/>
    <w:rsid w:val="00171FA2"/>
    <w:rsid w:val="001724AB"/>
    <w:rsid w:val="001724AC"/>
    <w:rsid w:val="00172725"/>
    <w:rsid w:val="00172F08"/>
    <w:rsid w:val="001734E1"/>
    <w:rsid w:val="001737E0"/>
    <w:rsid w:val="00173910"/>
    <w:rsid w:val="001744E4"/>
    <w:rsid w:val="00175200"/>
    <w:rsid w:val="00175288"/>
    <w:rsid w:val="00175A5F"/>
    <w:rsid w:val="0017606F"/>
    <w:rsid w:val="00176DB5"/>
    <w:rsid w:val="00176EA2"/>
    <w:rsid w:val="0017708E"/>
    <w:rsid w:val="0017736A"/>
    <w:rsid w:val="00177625"/>
    <w:rsid w:val="00177950"/>
    <w:rsid w:val="00177C8A"/>
    <w:rsid w:val="00177F4D"/>
    <w:rsid w:val="001802FF"/>
    <w:rsid w:val="00180491"/>
    <w:rsid w:val="0018053C"/>
    <w:rsid w:val="00180751"/>
    <w:rsid w:val="00180C78"/>
    <w:rsid w:val="00180CEB"/>
    <w:rsid w:val="001813AD"/>
    <w:rsid w:val="001814ED"/>
    <w:rsid w:val="00181A66"/>
    <w:rsid w:val="0018206F"/>
    <w:rsid w:val="00182161"/>
    <w:rsid w:val="00182547"/>
    <w:rsid w:val="00182D0C"/>
    <w:rsid w:val="00183604"/>
    <w:rsid w:val="001838BA"/>
    <w:rsid w:val="00183AC2"/>
    <w:rsid w:val="00183F6A"/>
    <w:rsid w:val="00184B54"/>
    <w:rsid w:val="0018558D"/>
    <w:rsid w:val="00185B26"/>
    <w:rsid w:val="00185EA3"/>
    <w:rsid w:val="0018644F"/>
    <w:rsid w:val="00186914"/>
    <w:rsid w:val="00186A86"/>
    <w:rsid w:val="00186C75"/>
    <w:rsid w:val="00186E88"/>
    <w:rsid w:val="00186E90"/>
    <w:rsid w:val="0018706F"/>
    <w:rsid w:val="0018792C"/>
    <w:rsid w:val="00190266"/>
    <w:rsid w:val="00190C71"/>
    <w:rsid w:val="00190C85"/>
    <w:rsid w:val="0019122F"/>
    <w:rsid w:val="00191AFF"/>
    <w:rsid w:val="00191C74"/>
    <w:rsid w:val="001924E5"/>
    <w:rsid w:val="00192D87"/>
    <w:rsid w:val="00192EB7"/>
    <w:rsid w:val="00193232"/>
    <w:rsid w:val="00193291"/>
    <w:rsid w:val="00193F8E"/>
    <w:rsid w:val="001941CF"/>
    <w:rsid w:val="001946F1"/>
    <w:rsid w:val="001954E2"/>
    <w:rsid w:val="00195700"/>
    <w:rsid w:val="001961F6"/>
    <w:rsid w:val="00197C47"/>
    <w:rsid w:val="00197DD6"/>
    <w:rsid w:val="001A0174"/>
    <w:rsid w:val="001A0561"/>
    <w:rsid w:val="001A1853"/>
    <w:rsid w:val="001A1BC2"/>
    <w:rsid w:val="001A1EBD"/>
    <w:rsid w:val="001A2352"/>
    <w:rsid w:val="001A29E8"/>
    <w:rsid w:val="001A373C"/>
    <w:rsid w:val="001A466C"/>
    <w:rsid w:val="001A4AC2"/>
    <w:rsid w:val="001A50DE"/>
    <w:rsid w:val="001A516D"/>
    <w:rsid w:val="001A51EF"/>
    <w:rsid w:val="001A5AE2"/>
    <w:rsid w:val="001A5BFA"/>
    <w:rsid w:val="001A5F77"/>
    <w:rsid w:val="001A615A"/>
    <w:rsid w:val="001A6174"/>
    <w:rsid w:val="001A6C6D"/>
    <w:rsid w:val="001A736A"/>
    <w:rsid w:val="001A74A2"/>
    <w:rsid w:val="001A77B0"/>
    <w:rsid w:val="001A77C9"/>
    <w:rsid w:val="001A77E1"/>
    <w:rsid w:val="001B0EC4"/>
    <w:rsid w:val="001B1A00"/>
    <w:rsid w:val="001B23FF"/>
    <w:rsid w:val="001B3235"/>
    <w:rsid w:val="001B3437"/>
    <w:rsid w:val="001B3D3F"/>
    <w:rsid w:val="001B5250"/>
    <w:rsid w:val="001B58BF"/>
    <w:rsid w:val="001B5B77"/>
    <w:rsid w:val="001B5E82"/>
    <w:rsid w:val="001B64CF"/>
    <w:rsid w:val="001B740F"/>
    <w:rsid w:val="001B7470"/>
    <w:rsid w:val="001B7547"/>
    <w:rsid w:val="001B7F00"/>
    <w:rsid w:val="001C0219"/>
    <w:rsid w:val="001C042D"/>
    <w:rsid w:val="001C0C3E"/>
    <w:rsid w:val="001C112A"/>
    <w:rsid w:val="001C1C09"/>
    <w:rsid w:val="001C23E2"/>
    <w:rsid w:val="001C243C"/>
    <w:rsid w:val="001C2F8A"/>
    <w:rsid w:val="001C31F0"/>
    <w:rsid w:val="001C361E"/>
    <w:rsid w:val="001C42AA"/>
    <w:rsid w:val="001C4A8C"/>
    <w:rsid w:val="001C4EA1"/>
    <w:rsid w:val="001C562E"/>
    <w:rsid w:val="001C6A49"/>
    <w:rsid w:val="001C6B54"/>
    <w:rsid w:val="001C6B89"/>
    <w:rsid w:val="001C6EE7"/>
    <w:rsid w:val="001C7185"/>
    <w:rsid w:val="001C799E"/>
    <w:rsid w:val="001D0A61"/>
    <w:rsid w:val="001D0FA0"/>
    <w:rsid w:val="001D153B"/>
    <w:rsid w:val="001D15F6"/>
    <w:rsid w:val="001D1923"/>
    <w:rsid w:val="001D1DB9"/>
    <w:rsid w:val="001D2219"/>
    <w:rsid w:val="001D327E"/>
    <w:rsid w:val="001D3486"/>
    <w:rsid w:val="001D34F5"/>
    <w:rsid w:val="001D369C"/>
    <w:rsid w:val="001D3A59"/>
    <w:rsid w:val="001D3C28"/>
    <w:rsid w:val="001D3CB5"/>
    <w:rsid w:val="001D4122"/>
    <w:rsid w:val="001D420D"/>
    <w:rsid w:val="001D50FB"/>
    <w:rsid w:val="001D5155"/>
    <w:rsid w:val="001D638E"/>
    <w:rsid w:val="001D696D"/>
    <w:rsid w:val="001D6A32"/>
    <w:rsid w:val="001D6AE9"/>
    <w:rsid w:val="001D6AF7"/>
    <w:rsid w:val="001D6EF4"/>
    <w:rsid w:val="001D7616"/>
    <w:rsid w:val="001D7C5D"/>
    <w:rsid w:val="001D7EAF"/>
    <w:rsid w:val="001E006E"/>
    <w:rsid w:val="001E0530"/>
    <w:rsid w:val="001E058C"/>
    <w:rsid w:val="001E0AA7"/>
    <w:rsid w:val="001E0B79"/>
    <w:rsid w:val="001E0CF1"/>
    <w:rsid w:val="001E0D1A"/>
    <w:rsid w:val="001E10B6"/>
    <w:rsid w:val="001E122C"/>
    <w:rsid w:val="001E1617"/>
    <w:rsid w:val="001E1A88"/>
    <w:rsid w:val="001E1FE1"/>
    <w:rsid w:val="001E2D79"/>
    <w:rsid w:val="001E2E5A"/>
    <w:rsid w:val="001E362C"/>
    <w:rsid w:val="001E4A9A"/>
    <w:rsid w:val="001E5482"/>
    <w:rsid w:val="001E5555"/>
    <w:rsid w:val="001E578A"/>
    <w:rsid w:val="001E5949"/>
    <w:rsid w:val="001E6268"/>
    <w:rsid w:val="001E69B8"/>
    <w:rsid w:val="001E6E62"/>
    <w:rsid w:val="001E6EA3"/>
    <w:rsid w:val="001E7056"/>
    <w:rsid w:val="001E755A"/>
    <w:rsid w:val="001F0441"/>
    <w:rsid w:val="001F05F3"/>
    <w:rsid w:val="001F11FB"/>
    <w:rsid w:val="001F1258"/>
    <w:rsid w:val="001F14AA"/>
    <w:rsid w:val="001F182B"/>
    <w:rsid w:val="001F187D"/>
    <w:rsid w:val="001F1CD3"/>
    <w:rsid w:val="001F2155"/>
    <w:rsid w:val="001F263C"/>
    <w:rsid w:val="001F26C4"/>
    <w:rsid w:val="001F26DB"/>
    <w:rsid w:val="001F2CB4"/>
    <w:rsid w:val="001F2D2F"/>
    <w:rsid w:val="001F2F84"/>
    <w:rsid w:val="001F3574"/>
    <w:rsid w:val="001F3788"/>
    <w:rsid w:val="001F3A1F"/>
    <w:rsid w:val="001F3DE1"/>
    <w:rsid w:val="001F3FB8"/>
    <w:rsid w:val="001F3FE4"/>
    <w:rsid w:val="001F47BD"/>
    <w:rsid w:val="001F48C0"/>
    <w:rsid w:val="001F503B"/>
    <w:rsid w:val="001F59D3"/>
    <w:rsid w:val="001F5AD9"/>
    <w:rsid w:val="001F5D54"/>
    <w:rsid w:val="001F6995"/>
    <w:rsid w:val="001F6E61"/>
    <w:rsid w:val="001F740C"/>
    <w:rsid w:val="001F7599"/>
    <w:rsid w:val="001F7C4D"/>
    <w:rsid w:val="001F7CAF"/>
    <w:rsid w:val="0020046A"/>
    <w:rsid w:val="002007E3"/>
    <w:rsid w:val="00200BA2"/>
    <w:rsid w:val="00200C48"/>
    <w:rsid w:val="00200F73"/>
    <w:rsid w:val="0020121B"/>
    <w:rsid w:val="00201657"/>
    <w:rsid w:val="00201F66"/>
    <w:rsid w:val="00202103"/>
    <w:rsid w:val="00202218"/>
    <w:rsid w:val="00202431"/>
    <w:rsid w:val="00202C19"/>
    <w:rsid w:val="0020329D"/>
    <w:rsid w:val="00203BC5"/>
    <w:rsid w:val="00203E46"/>
    <w:rsid w:val="00203F61"/>
    <w:rsid w:val="002041EE"/>
    <w:rsid w:val="002049CC"/>
    <w:rsid w:val="00204A17"/>
    <w:rsid w:val="00204B50"/>
    <w:rsid w:val="00205124"/>
    <w:rsid w:val="0020574F"/>
    <w:rsid w:val="002057A6"/>
    <w:rsid w:val="002057B4"/>
    <w:rsid w:val="00205885"/>
    <w:rsid w:val="00205A04"/>
    <w:rsid w:val="00205A7E"/>
    <w:rsid w:val="00205B11"/>
    <w:rsid w:val="00206153"/>
    <w:rsid w:val="00206386"/>
    <w:rsid w:val="00206500"/>
    <w:rsid w:val="00206A4A"/>
    <w:rsid w:val="00206E48"/>
    <w:rsid w:val="00206F4B"/>
    <w:rsid w:val="00207053"/>
    <w:rsid w:val="002078DE"/>
    <w:rsid w:val="0020790F"/>
    <w:rsid w:val="00207A30"/>
    <w:rsid w:val="00210C8C"/>
    <w:rsid w:val="00210FB5"/>
    <w:rsid w:val="00211058"/>
    <w:rsid w:val="00211473"/>
    <w:rsid w:val="002115E4"/>
    <w:rsid w:val="00211639"/>
    <w:rsid w:val="002118DB"/>
    <w:rsid w:val="002118E3"/>
    <w:rsid w:val="00211CC1"/>
    <w:rsid w:val="00211D65"/>
    <w:rsid w:val="00211E0A"/>
    <w:rsid w:val="00211E61"/>
    <w:rsid w:val="00211EF5"/>
    <w:rsid w:val="002129E0"/>
    <w:rsid w:val="00212A39"/>
    <w:rsid w:val="00212E32"/>
    <w:rsid w:val="0021306E"/>
    <w:rsid w:val="0021321F"/>
    <w:rsid w:val="002135EE"/>
    <w:rsid w:val="002137AF"/>
    <w:rsid w:val="00213869"/>
    <w:rsid w:val="00213A56"/>
    <w:rsid w:val="00213D42"/>
    <w:rsid w:val="0021414F"/>
    <w:rsid w:val="002144AA"/>
    <w:rsid w:val="00214F0C"/>
    <w:rsid w:val="002155A1"/>
    <w:rsid w:val="00215851"/>
    <w:rsid w:val="00215887"/>
    <w:rsid w:val="002159A1"/>
    <w:rsid w:val="00215DE6"/>
    <w:rsid w:val="00215EEC"/>
    <w:rsid w:val="00216774"/>
    <w:rsid w:val="002167C6"/>
    <w:rsid w:val="0021686C"/>
    <w:rsid w:val="002177F6"/>
    <w:rsid w:val="00217C28"/>
    <w:rsid w:val="00217CC7"/>
    <w:rsid w:val="00217EF2"/>
    <w:rsid w:val="0022002E"/>
    <w:rsid w:val="002202AD"/>
    <w:rsid w:val="00220529"/>
    <w:rsid w:val="00220D10"/>
    <w:rsid w:val="00220D44"/>
    <w:rsid w:val="00220E00"/>
    <w:rsid w:val="00221338"/>
    <w:rsid w:val="002216EB"/>
    <w:rsid w:val="00221A66"/>
    <w:rsid w:val="00221F66"/>
    <w:rsid w:val="002224D0"/>
    <w:rsid w:val="00222B6C"/>
    <w:rsid w:val="002231DB"/>
    <w:rsid w:val="0022331F"/>
    <w:rsid w:val="00223A84"/>
    <w:rsid w:val="00224F4B"/>
    <w:rsid w:val="00225526"/>
    <w:rsid w:val="002255C2"/>
    <w:rsid w:val="00225B09"/>
    <w:rsid w:val="00225B16"/>
    <w:rsid w:val="00225EA8"/>
    <w:rsid w:val="00225F3F"/>
    <w:rsid w:val="00226125"/>
    <w:rsid w:val="00226453"/>
    <w:rsid w:val="00226619"/>
    <w:rsid w:val="00226A45"/>
    <w:rsid w:val="00227198"/>
    <w:rsid w:val="002272E0"/>
    <w:rsid w:val="0022752C"/>
    <w:rsid w:val="00227A91"/>
    <w:rsid w:val="0023014A"/>
    <w:rsid w:val="002304A8"/>
    <w:rsid w:val="002308BA"/>
    <w:rsid w:val="00230974"/>
    <w:rsid w:val="00230A3D"/>
    <w:rsid w:val="002316CC"/>
    <w:rsid w:val="00231D43"/>
    <w:rsid w:val="0023223A"/>
    <w:rsid w:val="0023301C"/>
    <w:rsid w:val="002333FF"/>
    <w:rsid w:val="0023382F"/>
    <w:rsid w:val="00233C2B"/>
    <w:rsid w:val="00234356"/>
    <w:rsid w:val="002351FA"/>
    <w:rsid w:val="002352D1"/>
    <w:rsid w:val="00235C8F"/>
    <w:rsid w:val="00235DAC"/>
    <w:rsid w:val="00235F25"/>
    <w:rsid w:val="00235F5D"/>
    <w:rsid w:val="0023603C"/>
    <w:rsid w:val="00236587"/>
    <w:rsid w:val="00236A93"/>
    <w:rsid w:val="00236CE9"/>
    <w:rsid w:val="00236E05"/>
    <w:rsid w:val="00236F87"/>
    <w:rsid w:val="00237E92"/>
    <w:rsid w:val="002402B5"/>
    <w:rsid w:val="00240C18"/>
    <w:rsid w:val="00240C4B"/>
    <w:rsid w:val="00240D43"/>
    <w:rsid w:val="00241E3F"/>
    <w:rsid w:val="00241E6F"/>
    <w:rsid w:val="00242D95"/>
    <w:rsid w:val="00242F09"/>
    <w:rsid w:val="00243711"/>
    <w:rsid w:val="002438F8"/>
    <w:rsid w:val="00243F5A"/>
    <w:rsid w:val="00243FD1"/>
    <w:rsid w:val="002444B3"/>
    <w:rsid w:val="0024469A"/>
    <w:rsid w:val="00244B45"/>
    <w:rsid w:val="00244CE0"/>
    <w:rsid w:val="0024504E"/>
    <w:rsid w:val="00245170"/>
    <w:rsid w:val="002458C5"/>
    <w:rsid w:val="00245DA4"/>
    <w:rsid w:val="00245F98"/>
    <w:rsid w:val="00245FB7"/>
    <w:rsid w:val="00245FEA"/>
    <w:rsid w:val="002469DD"/>
    <w:rsid w:val="00246C2D"/>
    <w:rsid w:val="00246CCF"/>
    <w:rsid w:val="00247063"/>
    <w:rsid w:val="002472F6"/>
    <w:rsid w:val="002475A7"/>
    <w:rsid w:val="0024787A"/>
    <w:rsid w:val="00250028"/>
    <w:rsid w:val="002502B3"/>
    <w:rsid w:val="00250592"/>
    <w:rsid w:val="00250FE5"/>
    <w:rsid w:val="00251062"/>
    <w:rsid w:val="00251410"/>
    <w:rsid w:val="002516D5"/>
    <w:rsid w:val="00251962"/>
    <w:rsid w:val="00251ABF"/>
    <w:rsid w:val="00251E07"/>
    <w:rsid w:val="002523E2"/>
    <w:rsid w:val="002524B9"/>
    <w:rsid w:val="00252535"/>
    <w:rsid w:val="002528DB"/>
    <w:rsid w:val="002532E3"/>
    <w:rsid w:val="00253619"/>
    <w:rsid w:val="00253B25"/>
    <w:rsid w:val="0025444F"/>
    <w:rsid w:val="002547C9"/>
    <w:rsid w:val="00254D64"/>
    <w:rsid w:val="00255407"/>
    <w:rsid w:val="0025572D"/>
    <w:rsid w:val="0025615C"/>
    <w:rsid w:val="002566B2"/>
    <w:rsid w:val="00257C1C"/>
    <w:rsid w:val="00257DCE"/>
    <w:rsid w:val="00257E6B"/>
    <w:rsid w:val="00257EB1"/>
    <w:rsid w:val="00257F63"/>
    <w:rsid w:val="0026052F"/>
    <w:rsid w:val="00260D3F"/>
    <w:rsid w:val="00261DD2"/>
    <w:rsid w:val="0026298A"/>
    <w:rsid w:val="00262AD2"/>
    <w:rsid w:val="00263367"/>
    <w:rsid w:val="002639E1"/>
    <w:rsid w:val="00263DAC"/>
    <w:rsid w:val="002647BE"/>
    <w:rsid w:val="00264AF7"/>
    <w:rsid w:val="00264E2B"/>
    <w:rsid w:val="00265234"/>
    <w:rsid w:val="002657E6"/>
    <w:rsid w:val="00265A03"/>
    <w:rsid w:val="00265B22"/>
    <w:rsid w:val="00267990"/>
    <w:rsid w:val="00267E03"/>
    <w:rsid w:val="002703D7"/>
    <w:rsid w:val="002703DF"/>
    <w:rsid w:val="00270C8B"/>
    <w:rsid w:val="00271500"/>
    <w:rsid w:val="00271C5C"/>
    <w:rsid w:val="00271C93"/>
    <w:rsid w:val="00271F74"/>
    <w:rsid w:val="00271F87"/>
    <w:rsid w:val="002723F2"/>
    <w:rsid w:val="002724D1"/>
    <w:rsid w:val="00272AD6"/>
    <w:rsid w:val="00272AEC"/>
    <w:rsid w:val="002730C0"/>
    <w:rsid w:val="0027313F"/>
    <w:rsid w:val="00273711"/>
    <w:rsid w:val="00273785"/>
    <w:rsid w:val="00273831"/>
    <w:rsid w:val="0027399F"/>
    <w:rsid w:val="002739C6"/>
    <w:rsid w:val="00273BA7"/>
    <w:rsid w:val="00274175"/>
    <w:rsid w:val="002745DF"/>
    <w:rsid w:val="00274815"/>
    <w:rsid w:val="00274F44"/>
    <w:rsid w:val="002751AE"/>
    <w:rsid w:val="00276148"/>
    <w:rsid w:val="0027615C"/>
    <w:rsid w:val="00276524"/>
    <w:rsid w:val="002767B8"/>
    <w:rsid w:val="0027756D"/>
    <w:rsid w:val="0027764A"/>
    <w:rsid w:val="00277801"/>
    <w:rsid w:val="00280282"/>
    <w:rsid w:val="002808CF"/>
    <w:rsid w:val="00280B89"/>
    <w:rsid w:val="00281121"/>
    <w:rsid w:val="00281F13"/>
    <w:rsid w:val="002822AB"/>
    <w:rsid w:val="002822F0"/>
    <w:rsid w:val="00282A50"/>
    <w:rsid w:val="00282A8D"/>
    <w:rsid w:val="00283157"/>
    <w:rsid w:val="0028318F"/>
    <w:rsid w:val="0028326B"/>
    <w:rsid w:val="00283367"/>
    <w:rsid w:val="002835D7"/>
    <w:rsid w:val="002837DD"/>
    <w:rsid w:val="0028383E"/>
    <w:rsid w:val="00283AB3"/>
    <w:rsid w:val="00283BC5"/>
    <w:rsid w:val="00283CA6"/>
    <w:rsid w:val="002845CB"/>
    <w:rsid w:val="002846AB"/>
    <w:rsid w:val="002848EA"/>
    <w:rsid w:val="00284B4A"/>
    <w:rsid w:val="00284BB2"/>
    <w:rsid w:val="00285432"/>
    <w:rsid w:val="00285F8E"/>
    <w:rsid w:val="002862E9"/>
    <w:rsid w:val="0028635F"/>
    <w:rsid w:val="002869EB"/>
    <w:rsid w:val="00286C0C"/>
    <w:rsid w:val="00286E95"/>
    <w:rsid w:val="00287485"/>
    <w:rsid w:val="00290271"/>
    <w:rsid w:val="002906C8"/>
    <w:rsid w:val="002907C1"/>
    <w:rsid w:val="00290C46"/>
    <w:rsid w:val="00290DC8"/>
    <w:rsid w:val="002914C8"/>
    <w:rsid w:val="00291F0F"/>
    <w:rsid w:val="002923CA"/>
    <w:rsid w:val="00292571"/>
    <w:rsid w:val="002929D7"/>
    <w:rsid w:val="00292B06"/>
    <w:rsid w:val="00292CC8"/>
    <w:rsid w:val="0029365C"/>
    <w:rsid w:val="002937A6"/>
    <w:rsid w:val="002946BB"/>
    <w:rsid w:val="00294749"/>
    <w:rsid w:val="00294ADC"/>
    <w:rsid w:val="00294B20"/>
    <w:rsid w:val="00294B46"/>
    <w:rsid w:val="00294C2E"/>
    <w:rsid w:val="002953D0"/>
    <w:rsid w:val="00295582"/>
    <w:rsid w:val="0029582D"/>
    <w:rsid w:val="00295971"/>
    <w:rsid w:val="0029598B"/>
    <w:rsid w:val="00295CB1"/>
    <w:rsid w:val="00295F3A"/>
    <w:rsid w:val="00296708"/>
    <w:rsid w:val="0029683B"/>
    <w:rsid w:val="00296A82"/>
    <w:rsid w:val="002978BD"/>
    <w:rsid w:val="002A01C1"/>
    <w:rsid w:val="002A083F"/>
    <w:rsid w:val="002A118A"/>
    <w:rsid w:val="002A2063"/>
    <w:rsid w:val="002A21D6"/>
    <w:rsid w:val="002A2B4E"/>
    <w:rsid w:val="002A3019"/>
    <w:rsid w:val="002A319D"/>
    <w:rsid w:val="002A3521"/>
    <w:rsid w:val="002A390A"/>
    <w:rsid w:val="002A3C96"/>
    <w:rsid w:val="002A4385"/>
    <w:rsid w:val="002A440F"/>
    <w:rsid w:val="002A4B77"/>
    <w:rsid w:val="002A5249"/>
    <w:rsid w:val="002A53A6"/>
    <w:rsid w:val="002A53F2"/>
    <w:rsid w:val="002A5940"/>
    <w:rsid w:val="002A5B5C"/>
    <w:rsid w:val="002A5FA9"/>
    <w:rsid w:val="002A60B4"/>
    <w:rsid w:val="002A66E9"/>
    <w:rsid w:val="002A6980"/>
    <w:rsid w:val="002A6A23"/>
    <w:rsid w:val="002A6AD6"/>
    <w:rsid w:val="002A796D"/>
    <w:rsid w:val="002A7EF7"/>
    <w:rsid w:val="002B0079"/>
    <w:rsid w:val="002B035B"/>
    <w:rsid w:val="002B0EB9"/>
    <w:rsid w:val="002B1C0C"/>
    <w:rsid w:val="002B2CAE"/>
    <w:rsid w:val="002B369C"/>
    <w:rsid w:val="002B3EBF"/>
    <w:rsid w:val="002B4D60"/>
    <w:rsid w:val="002B5484"/>
    <w:rsid w:val="002B596E"/>
    <w:rsid w:val="002B5B0E"/>
    <w:rsid w:val="002B5CFB"/>
    <w:rsid w:val="002B5E66"/>
    <w:rsid w:val="002B64F1"/>
    <w:rsid w:val="002B6C74"/>
    <w:rsid w:val="002B6E04"/>
    <w:rsid w:val="002B6F57"/>
    <w:rsid w:val="002B719D"/>
    <w:rsid w:val="002B71BB"/>
    <w:rsid w:val="002B72BB"/>
    <w:rsid w:val="002B76C6"/>
    <w:rsid w:val="002B7C67"/>
    <w:rsid w:val="002B7C76"/>
    <w:rsid w:val="002C06B2"/>
    <w:rsid w:val="002C0CCF"/>
    <w:rsid w:val="002C0F6A"/>
    <w:rsid w:val="002C1449"/>
    <w:rsid w:val="002C1669"/>
    <w:rsid w:val="002C18E6"/>
    <w:rsid w:val="002C1E25"/>
    <w:rsid w:val="002C2E4B"/>
    <w:rsid w:val="002C2EDE"/>
    <w:rsid w:val="002C3235"/>
    <w:rsid w:val="002C34EF"/>
    <w:rsid w:val="002C371E"/>
    <w:rsid w:val="002C396E"/>
    <w:rsid w:val="002C42AA"/>
    <w:rsid w:val="002C47C4"/>
    <w:rsid w:val="002C4DF9"/>
    <w:rsid w:val="002C4EE7"/>
    <w:rsid w:val="002C5226"/>
    <w:rsid w:val="002C5365"/>
    <w:rsid w:val="002C61B2"/>
    <w:rsid w:val="002C6826"/>
    <w:rsid w:val="002C75A4"/>
    <w:rsid w:val="002C797D"/>
    <w:rsid w:val="002C7C6D"/>
    <w:rsid w:val="002C7EFC"/>
    <w:rsid w:val="002C7FED"/>
    <w:rsid w:val="002D0806"/>
    <w:rsid w:val="002D2140"/>
    <w:rsid w:val="002D3410"/>
    <w:rsid w:val="002D364A"/>
    <w:rsid w:val="002D3C00"/>
    <w:rsid w:val="002D4C4D"/>
    <w:rsid w:val="002D4FD9"/>
    <w:rsid w:val="002D5107"/>
    <w:rsid w:val="002D59CE"/>
    <w:rsid w:val="002D609C"/>
    <w:rsid w:val="002D6794"/>
    <w:rsid w:val="002D6F37"/>
    <w:rsid w:val="002D722F"/>
    <w:rsid w:val="002D7D05"/>
    <w:rsid w:val="002E08E4"/>
    <w:rsid w:val="002E12BC"/>
    <w:rsid w:val="002E18D7"/>
    <w:rsid w:val="002E1D64"/>
    <w:rsid w:val="002E22F4"/>
    <w:rsid w:val="002E2450"/>
    <w:rsid w:val="002E2465"/>
    <w:rsid w:val="002E2495"/>
    <w:rsid w:val="002E2884"/>
    <w:rsid w:val="002E3470"/>
    <w:rsid w:val="002E3F91"/>
    <w:rsid w:val="002E4943"/>
    <w:rsid w:val="002E49EB"/>
    <w:rsid w:val="002E4A25"/>
    <w:rsid w:val="002E4F13"/>
    <w:rsid w:val="002E528F"/>
    <w:rsid w:val="002E61DA"/>
    <w:rsid w:val="002E639E"/>
    <w:rsid w:val="002E6653"/>
    <w:rsid w:val="002E6EA3"/>
    <w:rsid w:val="002E6F96"/>
    <w:rsid w:val="002E7175"/>
    <w:rsid w:val="002E71BD"/>
    <w:rsid w:val="002E7AD6"/>
    <w:rsid w:val="002E7CD9"/>
    <w:rsid w:val="002E7D72"/>
    <w:rsid w:val="002E7E3F"/>
    <w:rsid w:val="002F0C29"/>
    <w:rsid w:val="002F0E5E"/>
    <w:rsid w:val="002F1384"/>
    <w:rsid w:val="002F27E6"/>
    <w:rsid w:val="002F28B8"/>
    <w:rsid w:val="002F30DB"/>
    <w:rsid w:val="002F3B83"/>
    <w:rsid w:val="002F4225"/>
    <w:rsid w:val="002F42CB"/>
    <w:rsid w:val="002F47DD"/>
    <w:rsid w:val="002F4809"/>
    <w:rsid w:val="002F4DF8"/>
    <w:rsid w:val="002F4F49"/>
    <w:rsid w:val="002F50D4"/>
    <w:rsid w:val="002F50E5"/>
    <w:rsid w:val="002F5752"/>
    <w:rsid w:val="002F59E0"/>
    <w:rsid w:val="002F5AC1"/>
    <w:rsid w:val="002F5E8D"/>
    <w:rsid w:val="002F62CA"/>
    <w:rsid w:val="002F6583"/>
    <w:rsid w:val="002F6732"/>
    <w:rsid w:val="002F6BB8"/>
    <w:rsid w:val="002F6D25"/>
    <w:rsid w:val="002F6E0E"/>
    <w:rsid w:val="00300136"/>
    <w:rsid w:val="003001E6"/>
    <w:rsid w:val="003004D6"/>
    <w:rsid w:val="0030080C"/>
    <w:rsid w:val="00300BC4"/>
    <w:rsid w:val="00301394"/>
    <w:rsid w:val="0030146D"/>
    <w:rsid w:val="00301D0E"/>
    <w:rsid w:val="00301D4A"/>
    <w:rsid w:val="00302203"/>
    <w:rsid w:val="003026C5"/>
    <w:rsid w:val="003026CC"/>
    <w:rsid w:val="0030285B"/>
    <w:rsid w:val="0030361D"/>
    <w:rsid w:val="00303893"/>
    <w:rsid w:val="00303A4B"/>
    <w:rsid w:val="00303E2F"/>
    <w:rsid w:val="00303EA8"/>
    <w:rsid w:val="00303ED6"/>
    <w:rsid w:val="00303F15"/>
    <w:rsid w:val="0030435C"/>
    <w:rsid w:val="00304649"/>
    <w:rsid w:val="00304A10"/>
    <w:rsid w:val="003050BF"/>
    <w:rsid w:val="00305255"/>
    <w:rsid w:val="0030542B"/>
    <w:rsid w:val="003054C9"/>
    <w:rsid w:val="00305A1E"/>
    <w:rsid w:val="00305E3E"/>
    <w:rsid w:val="00305F48"/>
    <w:rsid w:val="003064C7"/>
    <w:rsid w:val="003067B6"/>
    <w:rsid w:val="003068FD"/>
    <w:rsid w:val="003069A7"/>
    <w:rsid w:val="00306C06"/>
    <w:rsid w:val="003079BB"/>
    <w:rsid w:val="00307B33"/>
    <w:rsid w:val="00310153"/>
    <w:rsid w:val="00310364"/>
    <w:rsid w:val="003105AE"/>
    <w:rsid w:val="003107B6"/>
    <w:rsid w:val="0031146E"/>
    <w:rsid w:val="00311C45"/>
    <w:rsid w:val="00311D66"/>
    <w:rsid w:val="00311D69"/>
    <w:rsid w:val="003120C1"/>
    <w:rsid w:val="0031272E"/>
    <w:rsid w:val="00312808"/>
    <w:rsid w:val="00312EFD"/>
    <w:rsid w:val="003139D9"/>
    <w:rsid w:val="00313DB8"/>
    <w:rsid w:val="00313F03"/>
    <w:rsid w:val="00314039"/>
    <w:rsid w:val="003143BF"/>
    <w:rsid w:val="003144E2"/>
    <w:rsid w:val="00314598"/>
    <w:rsid w:val="0031464A"/>
    <w:rsid w:val="00314652"/>
    <w:rsid w:val="00314B67"/>
    <w:rsid w:val="00314FCA"/>
    <w:rsid w:val="003151B5"/>
    <w:rsid w:val="003157D8"/>
    <w:rsid w:val="00315A73"/>
    <w:rsid w:val="00315BEF"/>
    <w:rsid w:val="00315BFD"/>
    <w:rsid w:val="00315E58"/>
    <w:rsid w:val="003170AE"/>
    <w:rsid w:val="00317565"/>
    <w:rsid w:val="00317E8E"/>
    <w:rsid w:val="00320660"/>
    <w:rsid w:val="003206C8"/>
    <w:rsid w:val="00320BC9"/>
    <w:rsid w:val="00320D44"/>
    <w:rsid w:val="00321C1C"/>
    <w:rsid w:val="003221AF"/>
    <w:rsid w:val="003223BF"/>
    <w:rsid w:val="00322D11"/>
    <w:rsid w:val="00322D8F"/>
    <w:rsid w:val="00322ED8"/>
    <w:rsid w:val="00323276"/>
    <w:rsid w:val="0032341C"/>
    <w:rsid w:val="00323439"/>
    <w:rsid w:val="00323847"/>
    <w:rsid w:val="00324512"/>
    <w:rsid w:val="0032472F"/>
    <w:rsid w:val="003248A1"/>
    <w:rsid w:val="003249AA"/>
    <w:rsid w:val="00324D9E"/>
    <w:rsid w:val="003253F7"/>
    <w:rsid w:val="00325517"/>
    <w:rsid w:val="00325884"/>
    <w:rsid w:val="00325935"/>
    <w:rsid w:val="00325B26"/>
    <w:rsid w:val="003264CC"/>
    <w:rsid w:val="00327024"/>
    <w:rsid w:val="003278F7"/>
    <w:rsid w:val="00327B6E"/>
    <w:rsid w:val="00330836"/>
    <w:rsid w:val="00330B2D"/>
    <w:rsid w:val="00330F1C"/>
    <w:rsid w:val="0033172B"/>
    <w:rsid w:val="00331B78"/>
    <w:rsid w:val="00331F04"/>
    <w:rsid w:val="0033208E"/>
    <w:rsid w:val="003322D7"/>
    <w:rsid w:val="0033290A"/>
    <w:rsid w:val="00333F45"/>
    <w:rsid w:val="003341CA"/>
    <w:rsid w:val="003347A4"/>
    <w:rsid w:val="003350F4"/>
    <w:rsid w:val="003352FE"/>
    <w:rsid w:val="00335468"/>
    <w:rsid w:val="00335984"/>
    <w:rsid w:val="00335A7C"/>
    <w:rsid w:val="00335E96"/>
    <w:rsid w:val="00335F41"/>
    <w:rsid w:val="003364B4"/>
    <w:rsid w:val="00336CC5"/>
    <w:rsid w:val="00337050"/>
    <w:rsid w:val="003372F6"/>
    <w:rsid w:val="003378FD"/>
    <w:rsid w:val="00337F00"/>
    <w:rsid w:val="00340D0A"/>
    <w:rsid w:val="0034164E"/>
    <w:rsid w:val="00341791"/>
    <w:rsid w:val="0034180C"/>
    <w:rsid w:val="00341D57"/>
    <w:rsid w:val="00341E80"/>
    <w:rsid w:val="003420D1"/>
    <w:rsid w:val="00343089"/>
    <w:rsid w:val="00344B89"/>
    <w:rsid w:val="00345248"/>
    <w:rsid w:val="0034539C"/>
    <w:rsid w:val="003454DD"/>
    <w:rsid w:val="003457DD"/>
    <w:rsid w:val="00345B6A"/>
    <w:rsid w:val="00345BDE"/>
    <w:rsid w:val="00345C9D"/>
    <w:rsid w:val="00346B82"/>
    <w:rsid w:val="00346BC2"/>
    <w:rsid w:val="00346FA3"/>
    <w:rsid w:val="0034710B"/>
    <w:rsid w:val="00347174"/>
    <w:rsid w:val="00347A26"/>
    <w:rsid w:val="00347BE0"/>
    <w:rsid w:val="0035053D"/>
    <w:rsid w:val="00350799"/>
    <w:rsid w:val="003515C8"/>
    <w:rsid w:val="0035194D"/>
    <w:rsid w:val="00352836"/>
    <w:rsid w:val="0035285A"/>
    <w:rsid w:val="003529BA"/>
    <w:rsid w:val="00352AF6"/>
    <w:rsid w:val="00352C5C"/>
    <w:rsid w:val="00352F27"/>
    <w:rsid w:val="00352F94"/>
    <w:rsid w:val="003531D1"/>
    <w:rsid w:val="003536E2"/>
    <w:rsid w:val="003539F6"/>
    <w:rsid w:val="003540C2"/>
    <w:rsid w:val="003540E5"/>
    <w:rsid w:val="003545FA"/>
    <w:rsid w:val="003548BB"/>
    <w:rsid w:val="00354E06"/>
    <w:rsid w:val="00355019"/>
    <w:rsid w:val="00355060"/>
    <w:rsid w:val="00355167"/>
    <w:rsid w:val="0035518C"/>
    <w:rsid w:val="00355209"/>
    <w:rsid w:val="00355468"/>
    <w:rsid w:val="003558E5"/>
    <w:rsid w:val="00355FFA"/>
    <w:rsid w:val="00356219"/>
    <w:rsid w:val="00356725"/>
    <w:rsid w:val="0035698F"/>
    <w:rsid w:val="003569DF"/>
    <w:rsid w:val="00356A06"/>
    <w:rsid w:val="00357261"/>
    <w:rsid w:val="003572E5"/>
    <w:rsid w:val="003576C4"/>
    <w:rsid w:val="00357DB3"/>
    <w:rsid w:val="00360036"/>
    <w:rsid w:val="003600FC"/>
    <w:rsid w:val="0036019B"/>
    <w:rsid w:val="003604AF"/>
    <w:rsid w:val="00361471"/>
    <w:rsid w:val="003616B2"/>
    <w:rsid w:val="0036197F"/>
    <w:rsid w:val="003619C7"/>
    <w:rsid w:val="00362044"/>
    <w:rsid w:val="00362942"/>
    <w:rsid w:val="00362A32"/>
    <w:rsid w:val="003630EF"/>
    <w:rsid w:val="00363991"/>
    <w:rsid w:val="00363A47"/>
    <w:rsid w:val="00363D61"/>
    <w:rsid w:val="00363E22"/>
    <w:rsid w:val="003646E8"/>
    <w:rsid w:val="00364FFB"/>
    <w:rsid w:val="00365927"/>
    <w:rsid w:val="00365FB0"/>
    <w:rsid w:val="00366CC4"/>
    <w:rsid w:val="00366E7E"/>
    <w:rsid w:val="0036751C"/>
    <w:rsid w:val="0037059A"/>
    <w:rsid w:val="0037070B"/>
    <w:rsid w:val="00370B04"/>
    <w:rsid w:val="00371089"/>
    <w:rsid w:val="00371583"/>
    <w:rsid w:val="00371681"/>
    <w:rsid w:val="003716D1"/>
    <w:rsid w:val="00371D0F"/>
    <w:rsid w:val="003729ED"/>
    <w:rsid w:val="00372BA6"/>
    <w:rsid w:val="00372EC8"/>
    <w:rsid w:val="00372EEC"/>
    <w:rsid w:val="00373062"/>
    <w:rsid w:val="003735E1"/>
    <w:rsid w:val="00373654"/>
    <w:rsid w:val="00373683"/>
    <w:rsid w:val="003738CE"/>
    <w:rsid w:val="00374A44"/>
    <w:rsid w:val="00374F86"/>
    <w:rsid w:val="00375B68"/>
    <w:rsid w:val="00375FD0"/>
    <w:rsid w:val="00376437"/>
    <w:rsid w:val="0037658D"/>
    <w:rsid w:val="0037676E"/>
    <w:rsid w:val="00376A2E"/>
    <w:rsid w:val="00376ACE"/>
    <w:rsid w:val="00377680"/>
    <w:rsid w:val="00377866"/>
    <w:rsid w:val="00380218"/>
    <w:rsid w:val="00380499"/>
    <w:rsid w:val="00380B0F"/>
    <w:rsid w:val="00380CFC"/>
    <w:rsid w:val="00380FCB"/>
    <w:rsid w:val="003814D1"/>
    <w:rsid w:val="003819FA"/>
    <w:rsid w:val="00382254"/>
    <w:rsid w:val="00382A62"/>
    <w:rsid w:val="003834B0"/>
    <w:rsid w:val="003837E7"/>
    <w:rsid w:val="00383F88"/>
    <w:rsid w:val="00384107"/>
    <w:rsid w:val="00384598"/>
    <w:rsid w:val="003849EF"/>
    <w:rsid w:val="003849F4"/>
    <w:rsid w:val="003850F8"/>
    <w:rsid w:val="0038512B"/>
    <w:rsid w:val="0038540B"/>
    <w:rsid w:val="003854F0"/>
    <w:rsid w:val="003860E1"/>
    <w:rsid w:val="003867B4"/>
    <w:rsid w:val="00386DBB"/>
    <w:rsid w:val="00386F80"/>
    <w:rsid w:val="00387AB1"/>
    <w:rsid w:val="00390463"/>
    <w:rsid w:val="0039066A"/>
    <w:rsid w:val="003908A3"/>
    <w:rsid w:val="00390B10"/>
    <w:rsid w:val="00390CD7"/>
    <w:rsid w:val="0039153E"/>
    <w:rsid w:val="0039161D"/>
    <w:rsid w:val="003917E4"/>
    <w:rsid w:val="003921D9"/>
    <w:rsid w:val="003926CD"/>
    <w:rsid w:val="00392F15"/>
    <w:rsid w:val="003938FC"/>
    <w:rsid w:val="003939C4"/>
    <w:rsid w:val="003939D7"/>
    <w:rsid w:val="0039451A"/>
    <w:rsid w:val="00394CDF"/>
    <w:rsid w:val="00394F69"/>
    <w:rsid w:val="0039526A"/>
    <w:rsid w:val="003954E0"/>
    <w:rsid w:val="003958E3"/>
    <w:rsid w:val="00395AAA"/>
    <w:rsid w:val="00396140"/>
    <w:rsid w:val="003963AF"/>
    <w:rsid w:val="00396B14"/>
    <w:rsid w:val="003978D0"/>
    <w:rsid w:val="003A130F"/>
    <w:rsid w:val="003A1523"/>
    <w:rsid w:val="003A1ABF"/>
    <w:rsid w:val="003A1C56"/>
    <w:rsid w:val="003A1C59"/>
    <w:rsid w:val="003A1D73"/>
    <w:rsid w:val="003A25B9"/>
    <w:rsid w:val="003A2C55"/>
    <w:rsid w:val="003A2D38"/>
    <w:rsid w:val="003A3D9D"/>
    <w:rsid w:val="003A3DC9"/>
    <w:rsid w:val="003A3F12"/>
    <w:rsid w:val="003A42E1"/>
    <w:rsid w:val="003A4C6F"/>
    <w:rsid w:val="003A50CC"/>
    <w:rsid w:val="003A588D"/>
    <w:rsid w:val="003A5BA8"/>
    <w:rsid w:val="003A6229"/>
    <w:rsid w:val="003A6430"/>
    <w:rsid w:val="003A65BB"/>
    <w:rsid w:val="003A7127"/>
    <w:rsid w:val="003A7A29"/>
    <w:rsid w:val="003A7E27"/>
    <w:rsid w:val="003A7F80"/>
    <w:rsid w:val="003B0059"/>
    <w:rsid w:val="003B0617"/>
    <w:rsid w:val="003B08EF"/>
    <w:rsid w:val="003B153F"/>
    <w:rsid w:val="003B181D"/>
    <w:rsid w:val="003B1A1B"/>
    <w:rsid w:val="003B256D"/>
    <w:rsid w:val="003B2808"/>
    <w:rsid w:val="003B2A5F"/>
    <w:rsid w:val="003B3994"/>
    <w:rsid w:val="003B3AA6"/>
    <w:rsid w:val="003B3F87"/>
    <w:rsid w:val="003B4ACE"/>
    <w:rsid w:val="003B4FC8"/>
    <w:rsid w:val="003B50EC"/>
    <w:rsid w:val="003B5108"/>
    <w:rsid w:val="003B5305"/>
    <w:rsid w:val="003B55BD"/>
    <w:rsid w:val="003B5BAD"/>
    <w:rsid w:val="003B6853"/>
    <w:rsid w:val="003B72AE"/>
    <w:rsid w:val="003C0120"/>
    <w:rsid w:val="003C0147"/>
    <w:rsid w:val="003C10F5"/>
    <w:rsid w:val="003C114E"/>
    <w:rsid w:val="003C1296"/>
    <w:rsid w:val="003C143E"/>
    <w:rsid w:val="003C144B"/>
    <w:rsid w:val="003C1B57"/>
    <w:rsid w:val="003C1D95"/>
    <w:rsid w:val="003C2E6E"/>
    <w:rsid w:val="003C3347"/>
    <w:rsid w:val="003C3D50"/>
    <w:rsid w:val="003C4148"/>
    <w:rsid w:val="003C43A1"/>
    <w:rsid w:val="003C4C5D"/>
    <w:rsid w:val="003C54A5"/>
    <w:rsid w:val="003C5929"/>
    <w:rsid w:val="003C5D8F"/>
    <w:rsid w:val="003C5E2B"/>
    <w:rsid w:val="003C5E66"/>
    <w:rsid w:val="003C61A0"/>
    <w:rsid w:val="003C6D62"/>
    <w:rsid w:val="003C728E"/>
    <w:rsid w:val="003C76F0"/>
    <w:rsid w:val="003C7922"/>
    <w:rsid w:val="003D01F8"/>
    <w:rsid w:val="003D04E6"/>
    <w:rsid w:val="003D09DE"/>
    <w:rsid w:val="003D0E9B"/>
    <w:rsid w:val="003D144F"/>
    <w:rsid w:val="003D16F2"/>
    <w:rsid w:val="003D19D1"/>
    <w:rsid w:val="003D1BD3"/>
    <w:rsid w:val="003D1F09"/>
    <w:rsid w:val="003D2270"/>
    <w:rsid w:val="003D25A1"/>
    <w:rsid w:val="003D27DE"/>
    <w:rsid w:val="003D3514"/>
    <w:rsid w:val="003D3622"/>
    <w:rsid w:val="003D38F0"/>
    <w:rsid w:val="003D3E3E"/>
    <w:rsid w:val="003D4020"/>
    <w:rsid w:val="003D413F"/>
    <w:rsid w:val="003D430B"/>
    <w:rsid w:val="003D531C"/>
    <w:rsid w:val="003D5331"/>
    <w:rsid w:val="003D53B2"/>
    <w:rsid w:val="003D5733"/>
    <w:rsid w:val="003D5C07"/>
    <w:rsid w:val="003D622A"/>
    <w:rsid w:val="003D6437"/>
    <w:rsid w:val="003D7307"/>
    <w:rsid w:val="003D7315"/>
    <w:rsid w:val="003D735E"/>
    <w:rsid w:val="003D7794"/>
    <w:rsid w:val="003D7CF7"/>
    <w:rsid w:val="003E0527"/>
    <w:rsid w:val="003E0644"/>
    <w:rsid w:val="003E0E65"/>
    <w:rsid w:val="003E103D"/>
    <w:rsid w:val="003E1479"/>
    <w:rsid w:val="003E1A77"/>
    <w:rsid w:val="003E1CE1"/>
    <w:rsid w:val="003E21A8"/>
    <w:rsid w:val="003E2814"/>
    <w:rsid w:val="003E2A2C"/>
    <w:rsid w:val="003E2A5A"/>
    <w:rsid w:val="003E2FFA"/>
    <w:rsid w:val="003E360A"/>
    <w:rsid w:val="003E38F5"/>
    <w:rsid w:val="003E3A08"/>
    <w:rsid w:val="003E427F"/>
    <w:rsid w:val="003E44E1"/>
    <w:rsid w:val="003E44F8"/>
    <w:rsid w:val="003E4863"/>
    <w:rsid w:val="003E4977"/>
    <w:rsid w:val="003E5244"/>
    <w:rsid w:val="003E53F8"/>
    <w:rsid w:val="003E61F4"/>
    <w:rsid w:val="003E64E3"/>
    <w:rsid w:val="003E6D95"/>
    <w:rsid w:val="003E725D"/>
    <w:rsid w:val="003E7AF1"/>
    <w:rsid w:val="003E7D87"/>
    <w:rsid w:val="003E7EB9"/>
    <w:rsid w:val="003F0BA7"/>
    <w:rsid w:val="003F105B"/>
    <w:rsid w:val="003F1453"/>
    <w:rsid w:val="003F14E5"/>
    <w:rsid w:val="003F160A"/>
    <w:rsid w:val="003F18B5"/>
    <w:rsid w:val="003F238A"/>
    <w:rsid w:val="003F23BF"/>
    <w:rsid w:val="003F25C4"/>
    <w:rsid w:val="003F2845"/>
    <w:rsid w:val="003F29E6"/>
    <w:rsid w:val="003F2F35"/>
    <w:rsid w:val="003F31C2"/>
    <w:rsid w:val="003F3A9E"/>
    <w:rsid w:val="003F3BA2"/>
    <w:rsid w:val="003F464F"/>
    <w:rsid w:val="003F4808"/>
    <w:rsid w:val="003F4B04"/>
    <w:rsid w:val="003F54B9"/>
    <w:rsid w:val="003F5852"/>
    <w:rsid w:val="003F5877"/>
    <w:rsid w:val="003F6201"/>
    <w:rsid w:val="003F6C86"/>
    <w:rsid w:val="003F6D63"/>
    <w:rsid w:val="003F7104"/>
    <w:rsid w:val="003F7141"/>
    <w:rsid w:val="003F73DD"/>
    <w:rsid w:val="00400087"/>
    <w:rsid w:val="00400A4D"/>
    <w:rsid w:val="00400E28"/>
    <w:rsid w:val="00401727"/>
    <w:rsid w:val="00401745"/>
    <w:rsid w:val="004017DD"/>
    <w:rsid w:val="00401991"/>
    <w:rsid w:val="00401D73"/>
    <w:rsid w:val="00401EEA"/>
    <w:rsid w:val="00401EF3"/>
    <w:rsid w:val="00402564"/>
    <w:rsid w:val="00402BA0"/>
    <w:rsid w:val="00403276"/>
    <w:rsid w:val="0040370D"/>
    <w:rsid w:val="00403EAE"/>
    <w:rsid w:val="00403FF3"/>
    <w:rsid w:val="00404AEB"/>
    <w:rsid w:val="00404CBB"/>
    <w:rsid w:val="00404EDB"/>
    <w:rsid w:val="00405186"/>
    <w:rsid w:val="00405B5C"/>
    <w:rsid w:val="004060F2"/>
    <w:rsid w:val="00406581"/>
    <w:rsid w:val="00406E4F"/>
    <w:rsid w:val="0040763F"/>
    <w:rsid w:val="00407BDB"/>
    <w:rsid w:val="00407D28"/>
    <w:rsid w:val="00410055"/>
    <w:rsid w:val="00410200"/>
    <w:rsid w:val="004103C0"/>
    <w:rsid w:val="00410401"/>
    <w:rsid w:val="00410B99"/>
    <w:rsid w:val="00410DE6"/>
    <w:rsid w:val="00412C7A"/>
    <w:rsid w:val="004132F1"/>
    <w:rsid w:val="0041351B"/>
    <w:rsid w:val="00413646"/>
    <w:rsid w:val="004139F5"/>
    <w:rsid w:val="00413EB2"/>
    <w:rsid w:val="0041439A"/>
    <w:rsid w:val="004145CC"/>
    <w:rsid w:val="00414D5D"/>
    <w:rsid w:val="004152E8"/>
    <w:rsid w:val="00415C31"/>
    <w:rsid w:val="00415FD8"/>
    <w:rsid w:val="00416005"/>
    <w:rsid w:val="004163B1"/>
    <w:rsid w:val="00416717"/>
    <w:rsid w:val="004201A8"/>
    <w:rsid w:val="00420941"/>
    <w:rsid w:val="00420E17"/>
    <w:rsid w:val="00421384"/>
    <w:rsid w:val="00421611"/>
    <w:rsid w:val="00421695"/>
    <w:rsid w:val="0042268C"/>
    <w:rsid w:val="00422B60"/>
    <w:rsid w:val="00422F34"/>
    <w:rsid w:val="0042312D"/>
    <w:rsid w:val="004236C2"/>
    <w:rsid w:val="00423BF1"/>
    <w:rsid w:val="00423E10"/>
    <w:rsid w:val="00424642"/>
    <w:rsid w:val="00424851"/>
    <w:rsid w:val="00424B35"/>
    <w:rsid w:val="00424C1B"/>
    <w:rsid w:val="00424FB6"/>
    <w:rsid w:val="00424FF2"/>
    <w:rsid w:val="00425301"/>
    <w:rsid w:val="00425830"/>
    <w:rsid w:val="004259A6"/>
    <w:rsid w:val="00425AB9"/>
    <w:rsid w:val="00425C96"/>
    <w:rsid w:val="00425D14"/>
    <w:rsid w:val="00425F8C"/>
    <w:rsid w:val="00426048"/>
    <w:rsid w:val="00426729"/>
    <w:rsid w:val="00427367"/>
    <w:rsid w:val="004273D8"/>
    <w:rsid w:val="004279C0"/>
    <w:rsid w:val="00427D3E"/>
    <w:rsid w:val="004302B2"/>
    <w:rsid w:val="00430449"/>
    <w:rsid w:val="004306A4"/>
    <w:rsid w:val="0043079F"/>
    <w:rsid w:val="00430816"/>
    <w:rsid w:val="0043082C"/>
    <w:rsid w:val="004308C2"/>
    <w:rsid w:val="00430B85"/>
    <w:rsid w:val="004310F5"/>
    <w:rsid w:val="0043111F"/>
    <w:rsid w:val="004311F0"/>
    <w:rsid w:val="0043293B"/>
    <w:rsid w:val="00432C3D"/>
    <w:rsid w:val="004330C3"/>
    <w:rsid w:val="0043343A"/>
    <w:rsid w:val="004339D6"/>
    <w:rsid w:val="00433F48"/>
    <w:rsid w:val="00433FED"/>
    <w:rsid w:val="004348B9"/>
    <w:rsid w:val="00434E81"/>
    <w:rsid w:val="00435EBA"/>
    <w:rsid w:val="004363A7"/>
    <w:rsid w:val="004363B2"/>
    <w:rsid w:val="00436707"/>
    <w:rsid w:val="004378E5"/>
    <w:rsid w:val="00437D38"/>
    <w:rsid w:val="00437DC0"/>
    <w:rsid w:val="004404C2"/>
    <w:rsid w:val="0044082D"/>
    <w:rsid w:val="0044096E"/>
    <w:rsid w:val="00440CDB"/>
    <w:rsid w:val="00441121"/>
    <w:rsid w:val="004419D1"/>
    <w:rsid w:val="00441D86"/>
    <w:rsid w:val="00441E92"/>
    <w:rsid w:val="0044238E"/>
    <w:rsid w:val="00442B95"/>
    <w:rsid w:val="00442BC8"/>
    <w:rsid w:val="00442C7E"/>
    <w:rsid w:val="00443920"/>
    <w:rsid w:val="00443F10"/>
    <w:rsid w:val="0044407F"/>
    <w:rsid w:val="004448FF"/>
    <w:rsid w:val="00444A2E"/>
    <w:rsid w:val="00444BC2"/>
    <w:rsid w:val="00444D30"/>
    <w:rsid w:val="00444ECA"/>
    <w:rsid w:val="00444F01"/>
    <w:rsid w:val="00445406"/>
    <w:rsid w:val="00445478"/>
    <w:rsid w:val="00445657"/>
    <w:rsid w:val="004461E3"/>
    <w:rsid w:val="0044649C"/>
    <w:rsid w:val="00446E47"/>
    <w:rsid w:val="00446E80"/>
    <w:rsid w:val="0044716E"/>
    <w:rsid w:val="004473D5"/>
    <w:rsid w:val="004476F9"/>
    <w:rsid w:val="00447BD6"/>
    <w:rsid w:val="00447CF3"/>
    <w:rsid w:val="00447E76"/>
    <w:rsid w:val="00450376"/>
    <w:rsid w:val="00450953"/>
    <w:rsid w:val="004509E0"/>
    <w:rsid w:val="00451974"/>
    <w:rsid w:val="00451ABB"/>
    <w:rsid w:val="00451E59"/>
    <w:rsid w:val="00451F4C"/>
    <w:rsid w:val="00452291"/>
    <w:rsid w:val="00452B83"/>
    <w:rsid w:val="0045305F"/>
    <w:rsid w:val="00453097"/>
    <w:rsid w:val="0045357B"/>
    <w:rsid w:val="004539F2"/>
    <w:rsid w:val="00453A3F"/>
    <w:rsid w:val="00453B52"/>
    <w:rsid w:val="004542F5"/>
    <w:rsid w:val="004542F7"/>
    <w:rsid w:val="004545A3"/>
    <w:rsid w:val="004546DA"/>
    <w:rsid w:val="00454723"/>
    <w:rsid w:val="00454840"/>
    <w:rsid w:val="00454B8C"/>
    <w:rsid w:val="00454C53"/>
    <w:rsid w:val="00454D3A"/>
    <w:rsid w:val="00455327"/>
    <w:rsid w:val="004555F1"/>
    <w:rsid w:val="00455F37"/>
    <w:rsid w:val="0045694B"/>
    <w:rsid w:val="00456AD7"/>
    <w:rsid w:val="00456C0D"/>
    <w:rsid w:val="00456C39"/>
    <w:rsid w:val="00456FF0"/>
    <w:rsid w:val="00457A9F"/>
    <w:rsid w:val="00457C84"/>
    <w:rsid w:val="00457E04"/>
    <w:rsid w:val="0046001D"/>
    <w:rsid w:val="004604FF"/>
    <w:rsid w:val="00460D68"/>
    <w:rsid w:val="0046101C"/>
    <w:rsid w:val="004611B6"/>
    <w:rsid w:val="0046179F"/>
    <w:rsid w:val="004617ED"/>
    <w:rsid w:val="004618B3"/>
    <w:rsid w:val="0046190A"/>
    <w:rsid w:val="00461CD1"/>
    <w:rsid w:val="0046229F"/>
    <w:rsid w:val="00462941"/>
    <w:rsid w:val="00462C97"/>
    <w:rsid w:val="00463D13"/>
    <w:rsid w:val="004643AC"/>
    <w:rsid w:val="004645CB"/>
    <w:rsid w:val="00465736"/>
    <w:rsid w:val="004659D8"/>
    <w:rsid w:val="00465B4E"/>
    <w:rsid w:val="004666EF"/>
    <w:rsid w:val="0046731E"/>
    <w:rsid w:val="004675F8"/>
    <w:rsid w:val="0046764B"/>
    <w:rsid w:val="004678F8"/>
    <w:rsid w:val="00467B6D"/>
    <w:rsid w:val="00467E5A"/>
    <w:rsid w:val="00470430"/>
    <w:rsid w:val="00470597"/>
    <w:rsid w:val="00470C8F"/>
    <w:rsid w:val="00471550"/>
    <w:rsid w:val="004715C5"/>
    <w:rsid w:val="00471A1A"/>
    <w:rsid w:val="00471FA2"/>
    <w:rsid w:val="0047237F"/>
    <w:rsid w:val="00472561"/>
    <w:rsid w:val="00472C42"/>
    <w:rsid w:val="00472DB3"/>
    <w:rsid w:val="004739E4"/>
    <w:rsid w:val="00473FF0"/>
    <w:rsid w:val="00474463"/>
    <w:rsid w:val="004763CA"/>
    <w:rsid w:val="00476523"/>
    <w:rsid w:val="004770E7"/>
    <w:rsid w:val="00477196"/>
    <w:rsid w:val="004779F1"/>
    <w:rsid w:val="00477B3F"/>
    <w:rsid w:val="00477BDE"/>
    <w:rsid w:val="00477C04"/>
    <w:rsid w:val="00477C99"/>
    <w:rsid w:val="00477E29"/>
    <w:rsid w:val="00477E9F"/>
    <w:rsid w:val="004801FD"/>
    <w:rsid w:val="00480222"/>
    <w:rsid w:val="00480685"/>
    <w:rsid w:val="00480D12"/>
    <w:rsid w:val="00481AD8"/>
    <w:rsid w:val="00481B28"/>
    <w:rsid w:val="00482881"/>
    <w:rsid w:val="004829DB"/>
    <w:rsid w:val="00482E75"/>
    <w:rsid w:val="00483844"/>
    <w:rsid w:val="0048415A"/>
    <w:rsid w:val="0048433E"/>
    <w:rsid w:val="004844BD"/>
    <w:rsid w:val="00484735"/>
    <w:rsid w:val="00484D29"/>
    <w:rsid w:val="0048520A"/>
    <w:rsid w:val="0048563D"/>
    <w:rsid w:val="004857BC"/>
    <w:rsid w:val="00485E7D"/>
    <w:rsid w:val="00486002"/>
    <w:rsid w:val="004862C3"/>
    <w:rsid w:val="0048640E"/>
    <w:rsid w:val="00486743"/>
    <w:rsid w:val="0048686C"/>
    <w:rsid w:val="00486978"/>
    <w:rsid w:val="004871D0"/>
    <w:rsid w:val="00487235"/>
    <w:rsid w:val="00487775"/>
    <w:rsid w:val="00487979"/>
    <w:rsid w:val="00490420"/>
    <w:rsid w:val="00490B50"/>
    <w:rsid w:val="00490D8B"/>
    <w:rsid w:val="0049109F"/>
    <w:rsid w:val="0049124A"/>
    <w:rsid w:val="0049186A"/>
    <w:rsid w:val="004919E5"/>
    <w:rsid w:val="00491A0F"/>
    <w:rsid w:val="00491F06"/>
    <w:rsid w:val="00492D1F"/>
    <w:rsid w:val="0049301F"/>
    <w:rsid w:val="00493670"/>
    <w:rsid w:val="00493DC1"/>
    <w:rsid w:val="00494224"/>
    <w:rsid w:val="00494436"/>
    <w:rsid w:val="00494792"/>
    <w:rsid w:val="00495C3F"/>
    <w:rsid w:val="00495D0E"/>
    <w:rsid w:val="00495D4C"/>
    <w:rsid w:val="00495D7A"/>
    <w:rsid w:val="00497021"/>
    <w:rsid w:val="004973C5"/>
    <w:rsid w:val="004973F2"/>
    <w:rsid w:val="00497EB7"/>
    <w:rsid w:val="004A0064"/>
    <w:rsid w:val="004A0709"/>
    <w:rsid w:val="004A1494"/>
    <w:rsid w:val="004A150C"/>
    <w:rsid w:val="004A1B66"/>
    <w:rsid w:val="004A24B5"/>
    <w:rsid w:val="004A33D5"/>
    <w:rsid w:val="004A33E6"/>
    <w:rsid w:val="004A33ED"/>
    <w:rsid w:val="004A3511"/>
    <w:rsid w:val="004A35AE"/>
    <w:rsid w:val="004A3CF5"/>
    <w:rsid w:val="004A3D23"/>
    <w:rsid w:val="004A450A"/>
    <w:rsid w:val="004A4925"/>
    <w:rsid w:val="004A4C4E"/>
    <w:rsid w:val="004A4C96"/>
    <w:rsid w:val="004A5058"/>
    <w:rsid w:val="004A5A9C"/>
    <w:rsid w:val="004A5BB7"/>
    <w:rsid w:val="004A5FF8"/>
    <w:rsid w:val="004A6887"/>
    <w:rsid w:val="004A7211"/>
    <w:rsid w:val="004A7273"/>
    <w:rsid w:val="004A7882"/>
    <w:rsid w:val="004A7904"/>
    <w:rsid w:val="004A7E29"/>
    <w:rsid w:val="004A7ED3"/>
    <w:rsid w:val="004B001E"/>
    <w:rsid w:val="004B0201"/>
    <w:rsid w:val="004B04DE"/>
    <w:rsid w:val="004B07F7"/>
    <w:rsid w:val="004B0878"/>
    <w:rsid w:val="004B0A32"/>
    <w:rsid w:val="004B1804"/>
    <w:rsid w:val="004B1E57"/>
    <w:rsid w:val="004B1FDB"/>
    <w:rsid w:val="004B28F1"/>
    <w:rsid w:val="004B29BC"/>
    <w:rsid w:val="004B2D42"/>
    <w:rsid w:val="004B2DB6"/>
    <w:rsid w:val="004B3251"/>
    <w:rsid w:val="004B3563"/>
    <w:rsid w:val="004B3EDC"/>
    <w:rsid w:val="004B46D3"/>
    <w:rsid w:val="004B4AB9"/>
    <w:rsid w:val="004B4EA1"/>
    <w:rsid w:val="004B4F80"/>
    <w:rsid w:val="004B57E6"/>
    <w:rsid w:val="004B58AD"/>
    <w:rsid w:val="004B66EC"/>
    <w:rsid w:val="004B67CA"/>
    <w:rsid w:val="004B76C2"/>
    <w:rsid w:val="004B7EE4"/>
    <w:rsid w:val="004B7F82"/>
    <w:rsid w:val="004B7FB5"/>
    <w:rsid w:val="004C0EBC"/>
    <w:rsid w:val="004C1206"/>
    <w:rsid w:val="004C1DA7"/>
    <w:rsid w:val="004C21C9"/>
    <w:rsid w:val="004C2385"/>
    <w:rsid w:val="004C24B9"/>
    <w:rsid w:val="004C260C"/>
    <w:rsid w:val="004C26F4"/>
    <w:rsid w:val="004C2758"/>
    <w:rsid w:val="004C2935"/>
    <w:rsid w:val="004C296E"/>
    <w:rsid w:val="004C29AF"/>
    <w:rsid w:val="004C2CDA"/>
    <w:rsid w:val="004C562D"/>
    <w:rsid w:val="004C5888"/>
    <w:rsid w:val="004C5E9F"/>
    <w:rsid w:val="004C5EDF"/>
    <w:rsid w:val="004C631C"/>
    <w:rsid w:val="004C65E1"/>
    <w:rsid w:val="004C689C"/>
    <w:rsid w:val="004C6A27"/>
    <w:rsid w:val="004C7149"/>
    <w:rsid w:val="004C7200"/>
    <w:rsid w:val="004C74F7"/>
    <w:rsid w:val="004C78C8"/>
    <w:rsid w:val="004C7C1D"/>
    <w:rsid w:val="004D048F"/>
    <w:rsid w:val="004D0633"/>
    <w:rsid w:val="004D07A3"/>
    <w:rsid w:val="004D0CEF"/>
    <w:rsid w:val="004D12B9"/>
    <w:rsid w:val="004D16C5"/>
    <w:rsid w:val="004D19B6"/>
    <w:rsid w:val="004D1BB7"/>
    <w:rsid w:val="004D2215"/>
    <w:rsid w:val="004D24D7"/>
    <w:rsid w:val="004D26C3"/>
    <w:rsid w:val="004D274B"/>
    <w:rsid w:val="004D353F"/>
    <w:rsid w:val="004D3A22"/>
    <w:rsid w:val="004D3FE6"/>
    <w:rsid w:val="004D442E"/>
    <w:rsid w:val="004D48E4"/>
    <w:rsid w:val="004D4F79"/>
    <w:rsid w:val="004D540F"/>
    <w:rsid w:val="004D57B3"/>
    <w:rsid w:val="004D59FE"/>
    <w:rsid w:val="004D5A2C"/>
    <w:rsid w:val="004D5CD6"/>
    <w:rsid w:val="004D60C7"/>
    <w:rsid w:val="004D64B6"/>
    <w:rsid w:val="004D6981"/>
    <w:rsid w:val="004D70E5"/>
    <w:rsid w:val="004D7689"/>
    <w:rsid w:val="004D7AD4"/>
    <w:rsid w:val="004D7BF0"/>
    <w:rsid w:val="004E0077"/>
    <w:rsid w:val="004E0125"/>
    <w:rsid w:val="004E0747"/>
    <w:rsid w:val="004E079C"/>
    <w:rsid w:val="004E09E4"/>
    <w:rsid w:val="004E10F7"/>
    <w:rsid w:val="004E15D1"/>
    <w:rsid w:val="004E1958"/>
    <w:rsid w:val="004E2218"/>
    <w:rsid w:val="004E265D"/>
    <w:rsid w:val="004E268A"/>
    <w:rsid w:val="004E2D63"/>
    <w:rsid w:val="004E3584"/>
    <w:rsid w:val="004E3821"/>
    <w:rsid w:val="004E394B"/>
    <w:rsid w:val="004E3BBB"/>
    <w:rsid w:val="004E432D"/>
    <w:rsid w:val="004E43C5"/>
    <w:rsid w:val="004E5166"/>
    <w:rsid w:val="004E5535"/>
    <w:rsid w:val="004E553B"/>
    <w:rsid w:val="004E5619"/>
    <w:rsid w:val="004E5A1C"/>
    <w:rsid w:val="004E5B46"/>
    <w:rsid w:val="004E624D"/>
    <w:rsid w:val="004E71CC"/>
    <w:rsid w:val="004E7A0C"/>
    <w:rsid w:val="004E7B6E"/>
    <w:rsid w:val="004E7C23"/>
    <w:rsid w:val="004F01BF"/>
    <w:rsid w:val="004F0894"/>
    <w:rsid w:val="004F0EAE"/>
    <w:rsid w:val="004F0F84"/>
    <w:rsid w:val="004F0FB9"/>
    <w:rsid w:val="004F14D3"/>
    <w:rsid w:val="004F1583"/>
    <w:rsid w:val="004F1C3D"/>
    <w:rsid w:val="004F205B"/>
    <w:rsid w:val="004F25E7"/>
    <w:rsid w:val="004F2975"/>
    <w:rsid w:val="004F2B1E"/>
    <w:rsid w:val="004F3A0A"/>
    <w:rsid w:val="004F3E46"/>
    <w:rsid w:val="004F3F66"/>
    <w:rsid w:val="004F431A"/>
    <w:rsid w:val="004F439C"/>
    <w:rsid w:val="004F4759"/>
    <w:rsid w:val="004F4C0E"/>
    <w:rsid w:val="004F512E"/>
    <w:rsid w:val="004F5198"/>
    <w:rsid w:val="004F5218"/>
    <w:rsid w:val="004F52BA"/>
    <w:rsid w:val="004F54B1"/>
    <w:rsid w:val="004F54B3"/>
    <w:rsid w:val="004F55B0"/>
    <w:rsid w:val="004F58F1"/>
    <w:rsid w:val="004F6084"/>
    <w:rsid w:val="004F6135"/>
    <w:rsid w:val="004F6212"/>
    <w:rsid w:val="004F67D5"/>
    <w:rsid w:val="004F686C"/>
    <w:rsid w:val="004F72A3"/>
    <w:rsid w:val="004F75B5"/>
    <w:rsid w:val="004F7D47"/>
    <w:rsid w:val="005008E4"/>
    <w:rsid w:val="0050103B"/>
    <w:rsid w:val="0050144B"/>
    <w:rsid w:val="00501565"/>
    <w:rsid w:val="00501789"/>
    <w:rsid w:val="00501AAE"/>
    <w:rsid w:val="005026CC"/>
    <w:rsid w:val="00502B0B"/>
    <w:rsid w:val="00502FC8"/>
    <w:rsid w:val="005030CF"/>
    <w:rsid w:val="00503608"/>
    <w:rsid w:val="00503A6F"/>
    <w:rsid w:val="005040A3"/>
    <w:rsid w:val="0050418C"/>
    <w:rsid w:val="00504494"/>
    <w:rsid w:val="00504EDE"/>
    <w:rsid w:val="00505427"/>
    <w:rsid w:val="005055A6"/>
    <w:rsid w:val="0050573B"/>
    <w:rsid w:val="0050586F"/>
    <w:rsid w:val="005059F7"/>
    <w:rsid w:val="00505AD3"/>
    <w:rsid w:val="00505B4F"/>
    <w:rsid w:val="00505F41"/>
    <w:rsid w:val="00506B08"/>
    <w:rsid w:val="00507275"/>
    <w:rsid w:val="0050757E"/>
    <w:rsid w:val="00507E94"/>
    <w:rsid w:val="005101D3"/>
    <w:rsid w:val="00510297"/>
    <w:rsid w:val="00510299"/>
    <w:rsid w:val="00510B2A"/>
    <w:rsid w:val="0051109E"/>
    <w:rsid w:val="0051114A"/>
    <w:rsid w:val="00511398"/>
    <w:rsid w:val="00511805"/>
    <w:rsid w:val="00511912"/>
    <w:rsid w:val="0051276C"/>
    <w:rsid w:val="00512F87"/>
    <w:rsid w:val="005147E5"/>
    <w:rsid w:val="00515035"/>
    <w:rsid w:val="00515B24"/>
    <w:rsid w:val="00515F58"/>
    <w:rsid w:val="0051621D"/>
    <w:rsid w:val="0051632B"/>
    <w:rsid w:val="0051688F"/>
    <w:rsid w:val="0051690A"/>
    <w:rsid w:val="00516C11"/>
    <w:rsid w:val="00516CBC"/>
    <w:rsid w:val="00516F8B"/>
    <w:rsid w:val="005174E9"/>
    <w:rsid w:val="0051754C"/>
    <w:rsid w:val="00517592"/>
    <w:rsid w:val="00517B64"/>
    <w:rsid w:val="00520D66"/>
    <w:rsid w:val="00521249"/>
    <w:rsid w:val="005214A9"/>
    <w:rsid w:val="00521AB2"/>
    <w:rsid w:val="00521C30"/>
    <w:rsid w:val="005220A1"/>
    <w:rsid w:val="00522199"/>
    <w:rsid w:val="005223E0"/>
    <w:rsid w:val="005227E2"/>
    <w:rsid w:val="00522B72"/>
    <w:rsid w:val="0052348E"/>
    <w:rsid w:val="005234F5"/>
    <w:rsid w:val="0052378D"/>
    <w:rsid w:val="005238B0"/>
    <w:rsid w:val="00524021"/>
    <w:rsid w:val="0052417F"/>
    <w:rsid w:val="00524523"/>
    <w:rsid w:val="00524BDF"/>
    <w:rsid w:val="00524DAF"/>
    <w:rsid w:val="005250F0"/>
    <w:rsid w:val="0052545A"/>
    <w:rsid w:val="00525663"/>
    <w:rsid w:val="00525DD3"/>
    <w:rsid w:val="00525E95"/>
    <w:rsid w:val="005262CF"/>
    <w:rsid w:val="005264E3"/>
    <w:rsid w:val="00526965"/>
    <w:rsid w:val="00526B0B"/>
    <w:rsid w:val="00526BB1"/>
    <w:rsid w:val="00527102"/>
    <w:rsid w:val="0052719B"/>
    <w:rsid w:val="00527569"/>
    <w:rsid w:val="005277ED"/>
    <w:rsid w:val="00527850"/>
    <w:rsid w:val="00527CE2"/>
    <w:rsid w:val="0053020B"/>
    <w:rsid w:val="00530381"/>
    <w:rsid w:val="005312DF"/>
    <w:rsid w:val="005316DB"/>
    <w:rsid w:val="00531789"/>
    <w:rsid w:val="005318CE"/>
    <w:rsid w:val="00531AF8"/>
    <w:rsid w:val="00531E42"/>
    <w:rsid w:val="005324F2"/>
    <w:rsid w:val="0053254D"/>
    <w:rsid w:val="00532AAF"/>
    <w:rsid w:val="00532EA9"/>
    <w:rsid w:val="00532F32"/>
    <w:rsid w:val="00533A26"/>
    <w:rsid w:val="00533EAE"/>
    <w:rsid w:val="005344E2"/>
    <w:rsid w:val="0053465E"/>
    <w:rsid w:val="00534877"/>
    <w:rsid w:val="00534F40"/>
    <w:rsid w:val="005357A8"/>
    <w:rsid w:val="0053613C"/>
    <w:rsid w:val="0053613D"/>
    <w:rsid w:val="00536153"/>
    <w:rsid w:val="0053634D"/>
    <w:rsid w:val="00537A7A"/>
    <w:rsid w:val="00537D60"/>
    <w:rsid w:val="005401CE"/>
    <w:rsid w:val="00540899"/>
    <w:rsid w:val="00540D92"/>
    <w:rsid w:val="00540EA7"/>
    <w:rsid w:val="00541366"/>
    <w:rsid w:val="00542110"/>
    <w:rsid w:val="00542564"/>
    <w:rsid w:val="0054297E"/>
    <w:rsid w:val="005429CB"/>
    <w:rsid w:val="0054382E"/>
    <w:rsid w:val="005438E5"/>
    <w:rsid w:val="005445DC"/>
    <w:rsid w:val="0054467D"/>
    <w:rsid w:val="00544D63"/>
    <w:rsid w:val="00545862"/>
    <w:rsid w:val="0054644C"/>
    <w:rsid w:val="00546FBD"/>
    <w:rsid w:val="00550674"/>
    <w:rsid w:val="00550845"/>
    <w:rsid w:val="005510D8"/>
    <w:rsid w:val="00551423"/>
    <w:rsid w:val="00551776"/>
    <w:rsid w:val="005517ED"/>
    <w:rsid w:val="00551B22"/>
    <w:rsid w:val="00551B8A"/>
    <w:rsid w:val="00551E1B"/>
    <w:rsid w:val="0055239B"/>
    <w:rsid w:val="00552D56"/>
    <w:rsid w:val="00552ECC"/>
    <w:rsid w:val="0055320E"/>
    <w:rsid w:val="0055383C"/>
    <w:rsid w:val="0055396F"/>
    <w:rsid w:val="00553FE8"/>
    <w:rsid w:val="005546DF"/>
    <w:rsid w:val="005547A2"/>
    <w:rsid w:val="00554886"/>
    <w:rsid w:val="00554B2F"/>
    <w:rsid w:val="00555735"/>
    <w:rsid w:val="005560D7"/>
    <w:rsid w:val="0055689F"/>
    <w:rsid w:val="005572E9"/>
    <w:rsid w:val="0055731E"/>
    <w:rsid w:val="0055768E"/>
    <w:rsid w:val="00557B1F"/>
    <w:rsid w:val="00557D78"/>
    <w:rsid w:val="0056005E"/>
    <w:rsid w:val="005601B9"/>
    <w:rsid w:val="00560825"/>
    <w:rsid w:val="00560C2B"/>
    <w:rsid w:val="0056164C"/>
    <w:rsid w:val="005616FF"/>
    <w:rsid w:val="00561ABB"/>
    <w:rsid w:val="00561BBD"/>
    <w:rsid w:val="0056204F"/>
    <w:rsid w:val="00562AF6"/>
    <w:rsid w:val="00563043"/>
    <w:rsid w:val="00563BCC"/>
    <w:rsid w:val="00563F79"/>
    <w:rsid w:val="0056406B"/>
    <w:rsid w:val="00564345"/>
    <w:rsid w:val="00564620"/>
    <w:rsid w:val="0056499D"/>
    <w:rsid w:val="00564C09"/>
    <w:rsid w:val="0056559F"/>
    <w:rsid w:val="005656C4"/>
    <w:rsid w:val="00566A75"/>
    <w:rsid w:val="00566C7F"/>
    <w:rsid w:val="00566D93"/>
    <w:rsid w:val="00567321"/>
    <w:rsid w:val="005673BA"/>
    <w:rsid w:val="00567DF7"/>
    <w:rsid w:val="00567E73"/>
    <w:rsid w:val="0057074B"/>
    <w:rsid w:val="00570877"/>
    <w:rsid w:val="00570A9F"/>
    <w:rsid w:val="00570F6B"/>
    <w:rsid w:val="005710B5"/>
    <w:rsid w:val="00571499"/>
    <w:rsid w:val="005716C9"/>
    <w:rsid w:val="0057195F"/>
    <w:rsid w:val="005719DA"/>
    <w:rsid w:val="005721A1"/>
    <w:rsid w:val="00572239"/>
    <w:rsid w:val="00572715"/>
    <w:rsid w:val="0057271B"/>
    <w:rsid w:val="0057281B"/>
    <w:rsid w:val="00572CA6"/>
    <w:rsid w:val="00572D3C"/>
    <w:rsid w:val="00573594"/>
    <w:rsid w:val="00573777"/>
    <w:rsid w:val="005738C0"/>
    <w:rsid w:val="00573D3B"/>
    <w:rsid w:val="005742E1"/>
    <w:rsid w:val="005747DF"/>
    <w:rsid w:val="0057515C"/>
    <w:rsid w:val="00575533"/>
    <w:rsid w:val="005756FA"/>
    <w:rsid w:val="00575756"/>
    <w:rsid w:val="0057575D"/>
    <w:rsid w:val="00575A44"/>
    <w:rsid w:val="00576766"/>
    <w:rsid w:val="00576A86"/>
    <w:rsid w:val="005775B7"/>
    <w:rsid w:val="005778CD"/>
    <w:rsid w:val="0057797E"/>
    <w:rsid w:val="00577C9E"/>
    <w:rsid w:val="00577F4B"/>
    <w:rsid w:val="0058021A"/>
    <w:rsid w:val="00580602"/>
    <w:rsid w:val="00580AB5"/>
    <w:rsid w:val="00581129"/>
    <w:rsid w:val="005813E5"/>
    <w:rsid w:val="005815F4"/>
    <w:rsid w:val="00581A47"/>
    <w:rsid w:val="00581E45"/>
    <w:rsid w:val="005823C2"/>
    <w:rsid w:val="005824F0"/>
    <w:rsid w:val="00582798"/>
    <w:rsid w:val="00582A13"/>
    <w:rsid w:val="00582B96"/>
    <w:rsid w:val="00583159"/>
    <w:rsid w:val="005837DE"/>
    <w:rsid w:val="0058390D"/>
    <w:rsid w:val="00583B2D"/>
    <w:rsid w:val="00583D29"/>
    <w:rsid w:val="00584010"/>
    <w:rsid w:val="00584014"/>
    <w:rsid w:val="00584122"/>
    <w:rsid w:val="005841E0"/>
    <w:rsid w:val="00584297"/>
    <w:rsid w:val="00584451"/>
    <w:rsid w:val="0058491C"/>
    <w:rsid w:val="00584D68"/>
    <w:rsid w:val="00585068"/>
    <w:rsid w:val="00585C9F"/>
    <w:rsid w:val="00585ED2"/>
    <w:rsid w:val="00586172"/>
    <w:rsid w:val="00586A5E"/>
    <w:rsid w:val="00587208"/>
    <w:rsid w:val="00587224"/>
    <w:rsid w:val="00587358"/>
    <w:rsid w:val="00587755"/>
    <w:rsid w:val="00587BCF"/>
    <w:rsid w:val="0059056D"/>
    <w:rsid w:val="00590A44"/>
    <w:rsid w:val="00590D54"/>
    <w:rsid w:val="00591A52"/>
    <w:rsid w:val="005923A5"/>
    <w:rsid w:val="00592437"/>
    <w:rsid w:val="005927ED"/>
    <w:rsid w:val="00592932"/>
    <w:rsid w:val="00592A13"/>
    <w:rsid w:val="0059316A"/>
    <w:rsid w:val="005931E1"/>
    <w:rsid w:val="0059330C"/>
    <w:rsid w:val="005934B9"/>
    <w:rsid w:val="005935D7"/>
    <w:rsid w:val="00593CA7"/>
    <w:rsid w:val="00594091"/>
    <w:rsid w:val="00594125"/>
    <w:rsid w:val="00594173"/>
    <w:rsid w:val="005944D1"/>
    <w:rsid w:val="005948B6"/>
    <w:rsid w:val="00594C94"/>
    <w:rsid w:val="005951EF"/>
    <w:rsid w:val="00595396"/>
    <w:rsid w:val="00595B51"/>
    <w:rsid w:val="00595BFD"/>
    <w:rsid w:val="00595F8C"/>
    <w:rsid w:val="00596006"/>
    <w:rsid w:val="0059666E"/>
    <w:rsid w:val="005966B2"/>
    <w:rsid w:val="00596778"/>
    <w:rsid w:val="0059735D"/>
    <w:rsid w:val="00597516"/>
    <w:rsid w:val="005A0730"/>
    <w:rsid w:val="005A0D6F"/>
    <w:rsid w:val="005A0DE4"/>
    <w:rsid w:val="005A1054"/>
    <w:rsid w:val="005A114A"/>
    <w:rsid w:val="005A155C"/>
    <w:rsid w:val="005A171D"/>
    <w:rsid w:val="005A1DDF"/>
    <w:rsid w:val="005A27B1"/>
    <w:rsid w:val="005A2B77"/>
    <w:rsid w:val="005A4CC0"/>
    <w:rsid w:val="005A4DE9"/>
    <w:rsid w:val="005A5312"/>
    <w:rsid w:val="005A604A"/>
    <w:rsid w:val="005A6234"/>
    <w:rsid w:val="005A6675"/>
    <w:rsid w:val="005A7790"/>
    <w:rsid w:val="005A7CDA"/>
    <w:rsid w:val="005A7CF7"/>
    <w:rsid w:val="005A7E41"/>
    <w:rsid w:val="005B0322"/>
    <w:rsid w:val="005B0B30"/>
    <w:rsid w:val="005B103F"/>
    <w:rsid w:val="005B1075"/>
    <w:rsid w:val="005B16B4"/>
    <w:rsid w:val="005B1B9A"/>
    <w:rsid w:val="005B1BCA"/>
    <w:rsid w:val="005B1FCE"/>
    <w:rsid w:val="005B21C7"/>
    <w:rsid w:val="005B2EE2"/>
    <w:rsid w:val="005B3311"/>
    <w:rsid w:val="005B3A22"/>
    <w:rsid w:val="005B3A45"/>
    <w:rsid w:val="005B3B65"/>
    <w:rsid w:val="005B3F14"/>
    <w:rsid w:val="005B43FB"/>
    <w:rsid w:val="005B45E5"/>
    <w:rsid w:val="005B48B1"/>
    <w:rsid w:val="005B4A32"/>
    <w:rsid w:val="005B4D56"/>
    <w:rsid w:val="005B4E5E"/>
    <w:rsid w:val="005B5085"/>
    <w:rsid w:val="005B50A0"/>
    <w:rsid w:val="005B5617"/>
    <w:rsid w:val="005B564A"/>
    <w:rsid w:val="005B56DD"/>
    <w:rsid w:val="005B616F"/>
    <w:rsid w:val="005B6793"/>
    <w:rsid w:val="005B6978"/>
    <w:rsid w:val="005B721A"/>
    <w:rsid w:val="005B733B"/>
    <w:rsid w:val="005B7590"/>
    <w:rsid w:val="005B7632"/>
    <w:rsid w:val="005B766C"/>
    <w:rsid w:val="005C0043"/>
    <w:rsid w:val="005C0384"/>
    <w:rsid w:val="005C054D"/>
    <w:rsid w:val="005C0725"/>
    <w:rsid w:val="005C0DFC"/>
    <w:rsid w:val="005C118F"/>
    <w:rsid w:val="005C1224"/>
    <w:rsid w:val="005C1270"/>
    <w:rsid w:val="005C1E55"/>
    <w:rsid w:val="005C1EEA"/>
    <w:rsid w:val="005C26D7"/>
    <w:rsid w:val="005C2DA5"/>
    <w:rsid w:val="005C38CA"/>
    <w:rsid w:val="005C3ECB"/>
    <w:rsid w:val="005C443D"/>
    <w:rsid w:val="005C4C73"/>
    <w:rsid w:val="005C59AC"/>
    <w:rsid w:val="005C5BA6"/>
    <w:rsid w:val="005C5BEB"/>
    <w:rsid w:val="005C5D32"/>
    <w:rsid w:val="005C60A6"/>
    <w:rsid w:val="005C6498"/>
    <w:rsid w:val="005C661A"/>
    <w:rsid w:val="005C6662"/>
    <w:rsid w:val="005C6CAD"/>
    <w:rsid w:val="005C6D46"/>
    <w:rsid w:val="005C74E2"/>
    <w:rsid w:val="005C792E"/>
    <w:rsid w:val="005C7967"/>
    <w:rsid w:val="005D00A8"/>
    <w:rsid w:val="005D021B"/>
    <w:rsid w:val="005D044E"/>
    <w:rsid w:val="005D0999"/>
    <w:rsid w:val="005D0F04"/>
    <w:rsid w:val="005D108A"/>
    <w:rsid w:val="005D1846"/>
    <w:rsid w:val="005D1933"/>
    <w:rsid w:val="005D1A70"/>
    <w:rsid w:val="005D1F74"/>
    <w:rsid w:val="005D2A9D"/>
    <w:rsid w:val="005D37CC"/>
    <w:rsid w:val="005D44F7"/>
    <w:rsid w:val="005D482D"/>
    <w:rsid w:val="005D4863"/>
    <w:rsid w:val="005D4B2F"/>
    <w:rsid w:val="005D5247"/>
    <w:rsid w:val="005D5951"/>
    <w:rsid w:val="005D5CDF"/>
    <w:rsid w:val="005D5E25"/>
    <w:rsid w:val="005D6085"/>
    <w:rsid w:val="005D64C8"/>
    <w:rsid w:val="005D7035"/>
    <w:rsid w:val="005D720E"/>
    <w:rsid w:val="005D7750"/>
    <w:rsid w:val="005D7BB8"/>
    <w:rsid w:val="005D7C41"/>
    <w:rsid w:val="005E030C"/>
    <w:rsid w:val="005E0DD7"/>
    <w:rsid w:val="005E145C"/>
    <w:rsid w:val="005E1D60"/>
    <w:rsid w:val="005E2454"/>
    <w:rsid w:val="005E2525"/>
    <w:rsid w:val="005E26AB"/>
    <w:rsid w:val="005E2BA2"/>
    <w:rsid w:val="005E3040"/>
    <w:rsid w:val="005E3839"/>
    <w:rsid w:val="005E3990"/>
    <w:rsid w:val="005E3B4E"/>
    <w:rsid w:val="005E42B8"/>
    <w:rsid w:val="005E435B"/>
    <w:rsid w:val="005E49E2"/>
    <w:rsid w:val="005E4A97"/>
    <w:rsid w:val="005E4FAB"/>
    <w:rsid w:val="005E544A"/>
    <w:rsid w:val="005E548F"/>
    <w:rsid w:val="005E56DF"/>
    <w:rsid w:val="005E5A30"/>
    <w:rsid w:val="005E5D1C"/>
    <w:rsid w:val="005E6024"/>
    <w:rsid w:val="005E6413"/>
    <w:rsid w:val="005E6926"/>
    <w:rsid w:val="005E6A13"/>
    <w:rsid w:val="005E6B34"/>
    <w:rsid w:val="005E6D6E"/>
    <w:rsid w:val="005E6EEB"/>
    <w:rsid w:val="005E75A2"/>
    <w:rsid w:val="005E7CDD"/>
    <w:rsid w:val="005E7DBB"/>
    <w:rsid w:val="005F07EA"/>
    <w:rsid w:val="005F0A36"/>
    <w:rsid w:val="005F0C05"/>
    <w:rsid w:val="005F13B6"/>
    <w:rsid w:val="005F1BBA"/>
    <w:rsid w:val="005F2058"/>
    <w:rsid w:val="005F235D"/>
    <w:rsid w:val="005F246E"/>
    <w:rsid w:val="005F3751"/>
    <w:rsid w:val="005F39E6"/>
    <w:rsid w:val="005F3C3F"/>
    <w:rsid w:val="005F418C"/>
    <w:rsid w:val="005F4200"/>
    <w:rsid w:val="005F434D"/>
    <w:rsid w:val="005F4581"/>
    <w:rsid w:val="005F48E1"/>
    <w:rsid w:val="005F4C22"/>
    <w:rsid w:val="005F4FCE"/>
    <w:rsid w:val="005F537D"/>
    <w:rsid w:val="005F553F"/>
    <w:rsid w:val="005F5C47"/>
    <w:rsid w:val="005F5EC3"/>
    <w:rsid w:val="005F5F9B"/>
    <w:rsid w:val="005F645C"/>
    <w:rsid w:val="005F64EA"/>
    <w:rsid w:val="005F6550"/>
    <w:rsid w:val="005F6D77"/>
    <w:rsid w:val="005F728F"/>
    <w:rsid w:val="005F778F"/>
    <w:rsid w:val="005F7A9A"/>
    <w:rsid w:val="006001C8"/>
    <w:rsid w:val="006004D2"/>
    <w:rsid w:val="00600A3D"/>
    <w:rsid w:val="00600FED"/>
    <w:rsid w:val="0060104E"/>
    <w:rsid w:val="006012F3"/>
    <w:rsid w:val="00601705"/>
    <w:rsid w:val="00601777"/>
    <w:rsid w:val="006018B0"/>
    <w:rsid w:val="00602156"/>
    <w:rsid w:val="006026C6"/>
    <w:rsid w:val="006028A1"/>
    <w:rsid w:val="00603CA5"/>
    <w:rsid w:val="00603CE9"/>
    <w:rsid w:val="00603E0B"/>
    <w:rsid w:val="0060424F"/>
    <w:rsid w:val="00604C1B"/>
    <w:rsid w:val="00604F2A"/>
    <w:rsid w:val="006052B6"/>
    <w:rsid w:val="006054CA"/>
    <w:rsid w:val="00605842"/>
    <w:rsid w:val="00605986"/>
    <w:rsid w:val="00606516"/>
    <w:rsid w:val="0060654A"/>
    <w:rsid w:val="00606552"/>
    <w:rsid w:val="00606B34"/>
    <w:rsid w:val="00607172"/>
    <w:rsid w:val="006073B2"/>
    <w:rsid w:val="006074A9"/>
    <w:rsid w:val="00607C2E"/>
    <w:rsid w:val="00607F47"/>
    <w:rsid w:val="0061041A"/>
    <w:rsid w:val="0061054B"/>
    <w:rsid w:val="00610E3B"/>
    <w:rsid w:val="006110B5"/>
    <w:rsid w:val="0061122C"/>
    <w:rsid w:val="006119EE"/>
    <w:rsid w:val="006121DE"/>
    <w:rsid w:val="006121F8"/>
    <w:rsid w:val="006123D7"/>
    <w:rsid w:val="006125AE"/>
    <w:rsid w:val="0061261C"/>
    <w:rsid w:val="0061380B"/>
    <w:rsid w:val="0061415D"/>
    <w:rsid w:val="00614423"/>
    <w:rsid w:val="00614C29"/>
    <w:rsid w:val="0061549E"/>
    <w:rsid w:val="00615923"/>
    <w:rsid w:val="0061599A"/>
    <w:rsid w:val="00615A7C"/>
    <w:rsid w:val="00615D86"/>
    <w:rsid w:val="00616327"/>
    <w:rsid w:val="0061639B"/>
    <w:rsid w:val="0061665F"/>
    <w:rsid w:val="00616CE8"/>
    <w:rsid w:val="00616E53"/>
    <w:rsid w:val="00616FAB"/>
    <w:rsid w:val="006175B7"/>
    <w:rsid w:val="006176E6"/>
    <w:rsid w:val="00617A36"/>
    <w:rsid w:val="00617E7D"/>
    <w:rsid w:val="0062000F"/>
    <w:rsid w:val="006201CD"/>
    <w:rsid w:val="0062041B"/>
    <w:rsid w:val="0062069E"/>
    <w:rsid w:val="00620929"/>
    <w:rsid w:val="00620C7B"/>
    <w:rsid w:val="00621163"/>
    <w:rsid w:val="006212D2"/>
    <w:rsid w:val="006215E6"/>
    <w:rsid w:val="00621876"/>
    <w:rsid w:val="006219CB"/>
    <w:rsid w:val="00621C09"/>
    <w:rsid w:val="00622202"/>
    <w:rsid w:val="00622944"/>
    <w:rsid w:val="006229CA"/>
    <w:rsid w:val="006234D7"/>
    <w:rsid w:val="00623674"/>
    <w:rsid w:val="00623835"/>
    <w:rsid w:val="0062399B"/>
    <w:rsid w:val="00623B5D"/>
    <w:rsid w:val="00623D12"/>
    <w:rsid w:val="00623FC2"/>
    <w:rsid w:val="00624171"/>
    <w:rsid w:val="006242D7"/>
    <w:rsid w:val="006249A1"/>
    <w:rsid w:val="00624B0E"/>
    <w:rsid w:val="006251D4"/>
    <w:rsid w:val="00625332"/>
    <w:rsid w:val="0062549F"/>
    <w:rsid w:val="006254C2"/>
    <w:rsid w:val="006255E6"/>
    <w:rsid w:val="006257B7"/>
    <w:rsid w:val="00625E78"/>
    <w:rsid w:val="00625F1C"/>
    <w:rsid w:val="0062628E"/>
    <w:rsid w:val="0062647D"/>
    <w:rsid w:val="00626D7A"/>
    <w:rsid w:val="00626EAB"/>
    <w:rsid w:val="006275C5"/>
    <w:rsid w:val="00627878"/>
    <w:rsid w:val="00630107"/>
    <w:rsid w:val="00630916"/>
    <w:rsid w:val="00630C52"/>
    <w:rsid w:val="00630C97"/>
    <w:rsid w:val="00630E46"/>
    <w:rsid w:val="00630E51"/>
    <w:rsid w:val="00630EED"/>
    <w:rsid w:val="00631FB7"/>
    <w:rsid w:val="006327AD"/>
    <w:rsid w:val="00632ABC"/>
    <w:rsid w:val="006336EA"/>
    <w:rsid w:val="006344F9"/>
    <w:rsid w:val="006345B3"/>
    <w:rsid w:val="006346B0"/>
    <w:rsid w:val="00634E72"/>
    <w:rsid w:val="00634ECE"/>
    <w:rsid w:val="00634F9C"/>
    <w:rsid w:val="00635BB7"/>
    <w:rsid w:val="00635CC3"/>
    <w:rsid w:val="006365E5"/>
    <w:rsid w:val="006368F3"/>
    <w:rsid w:val="00636B75"/>
    <w:rsid w:val="0063703F"/>
    <w:rsid w:val="006371E2"/>
    <w:rsid w:val="006375BD"/>
    <w:rsid w:val="0063762A"/>
    <w:rsid w:val="00637630"/>
    <w:rsid w:val="00637C49"/>
    <w:rsid w:val="0064019B"/>
    <w:rsid w:val="00640509"/>
    <w:rsid w:val="00640EFA"/>
    <w:rsid w:val="0064171E"/>
    <w:rsid w:val="0064177D"/>
    <w:rsid w:val="00641D99"/>
    <w:rsid w:val="00641E58"/>
    <w:rsid w:val="00641FF1"/>
    <w:rsid w:val="0064219C"/>
    <w:rsid w:val="00642C7A"/>
    <w:rsid w:val="00642CA3"/>
    <w:rsid w:val="006438DA"/>
    <w:rsid w:val="006445EA"/>
    <w:rsid w:val="0064481A"/>
    <w:rsid w:val="0064481B"/>
    <w:rsid w:val="00644A70"/>
    <w:rsid w:val="00644B62"/>
    <w:rsid w:val="006451E2"/>
    <w:rsid w:val="00645250"/>
    <w:rsid w:val="0064577E"/>
    <w:rsid w:val="0064584B"/>
    <w:rsid w:val="00645DD4"/>
    <w:rsid w:val="0064620E"/>
    <w:rsid w:val="00646AB3"/>
    <w:rsid w:val="00647701"/>
    <w:rsid w:val="00647E27"/>
    <w:rsid w:val="00647FB0"/>
    <w:rsid w:val="006506C0"/>
    <w:rsid w:val="00650737"/>
    <w:rsid w:val="006509D1"/>
    <w:rsid w:val="00651093"/>
    <w:rsid w:val="006511EC"/>
    <w:rsid w:val="00651487"/>
    <w:rsid w:val="00651D3B"/>
    <w:rsid w:val="00651FC0"/>
    <w:rsid w:val="00652046"/>
    <w:rsid w:val="00652541"/>
    <w:rsid w:val="0065275A"/>
    <w:rsid w:val="006529C6"/>
    <w:rsid w:val="00653072"/>
    <w:rsid w:val="00653197"/>
    <w:rsid w:val="006532F1"/>
    <w:rsid w:val="00653895"/>
    <w:rsid w:val="00653DB6"/>
    <w:rsid w:val="00653EC8"/>
    <w:rsid w:val="0065453A"/>
    <w:rsid w:val="0065495F"/>
    <w:rsid w:val="00654DE9"/>
    <w:rsid w:val="006551E9"/>
    <w:rsid w:val="00655243"/>
    <w:rsid w:val="00655845"/>
    <w:rsid w:val="00655891"/>
    <w:rsid w:val="00655C0C"/>
    <w:rsid w:val="00655E42"/>
    <w:rsid w:val="00656A95"/>
    <w:rsid w:val="00656C42"/>
    <w:rsid w:val="00656FE4"/>
    <w:rsid w:val="0065726E"/>
    <w:rsid w:val="006573DE"/>
    <w:rsid w:val="00657F91"/>
    <w:rsid w:val="00660559"/>
    <w:rsid w:val="00660A0B"/>
    <w:rsid w:val="006613A3"/>
    <w:rsid w:val="00661651"/>
    <w:rsid w:val="006616B1"/>
    <w:rsid w:val="0066177B"/>
    <w:rsid w:val="00661853"/>
    <w:rsid w:val="006619B4"/>
    <w:rsid w:val="00661EEC"/>
    <w:rsid w:val="00661F5C"/>
    <w:rsid w:val="006622C3"/>
    <w:rsid w:val="006627EE"/>
    <w:rsid w:val="00662B17"/>
    <w:rsid w:val="006631D3"/>
    <w:rsid w:val="00663532"/>
    <w:rsid w:val="006637AF"/>
    <w:rsid w:val="00663968"/>
    <w:rsid w:val="00663BB3"/>
    <w:rsid w:val="00663F28"/>
    <w:rsid w:val="006646F4"/>
    <w:rsid w:val="00665913"/>
    <w:rsid w:val="00665A71"/>
    <w:rsid w:val="0066619D"/>
    <w:rsid w:val="00666FD3"/>
    <w:rsid w:val="0066707E"/>
    <w:rsid w:val="006676F5"/>
    <w:rsid w:val="00667BCA"/>
    <w:rsid w:val="00667DCF"/>
    <w:rsid w:val="0067071B"/>
    <w:rsid w:val="00670F38"/>
    <w:rsid w:val="006710CE"/>
    <w:rsid w:val="00671256"/>
    <w:rsid w:val="006716D8"/>
    <w:rsid w:val="0067173C"/>
    <w:rsid w:val="006717E4"/>
    <w:rsid w:val="0067269E"/>
    <w:rsid w:val="00672E05"/>
    <w:rsid w:val="006730D8"/>
    <w:rsid w:val="00673C89"/>
    <w:rsid w:val="00673DCE"/>
    <w:rsid w:val="0067453A"/>
    <w:rsid w:val="00674693"/>
    <w:rsid w:val="00674A19"/>
    <w:rsid w:val="00674D0A"/>
    <w:rsid w:val="00674E95"/>
    <w:rsid w:val="00674EC1"/>
    <w:rsid w:val="00674F3A"/>
    <w:rsid w:val="00675864"/>
    <w:rsid w:val="00675AD3"/>
    <w:rsid w:val="00675FFD"/>
    <w:rsid w:val="00676094"/>
    <w:rsid w:val="0067670C"/>
    <w:rsid w:val="0067712E"/>
    <w:rsid w:val="00677197"/>
    <w:rsid w:val="006777A1"/>
    <w:rsid w:val="00677879"/>
    <w:rsid w:val="00677F78"/>
    <w:rsid w:val="00680248"/>
    <w:rsid w:val="006803F7"/>
    <w:rsid w:val="006811DD"/>
    <w:rsid w:val="00681DA4"/>
    <w:rsid w:val="00681FAC"/>
    <w:rsid w:val="0068228F"/>
    <w:rsid w:val="00682457"/>
    <w:rsid w:val="0068272E"/>
    <w:rsid w:val="0068278C"/>
    <w:rsid w:val="00683186"/>
    <w:rsid w:val="006831BB"/>
    <w:rsid w:val="00683A09"/>
    <w:rsid w:val="00683BFC"/>
    <w:rsid w:val="00683F71"/>
    <w:rsid w:val="006844E1"/>
    <w:rsid w:val="00684A0D"/>
    <w:rsid w:val="00684C4C"/>
    <w:rsid w:val="006854CC"/>
    <w:rsid w:val="006854E1"/>
    <w:rsid w:val="00685557"/>
    <w:rsid w:val="00685A11"/>
    <w:rsid w:val="00685E0B"/>
    <w:rsid w:val="00685FB6"/>
    <w:rsid w:val="00686295"/>
    <w:rsid w:val="006864F7"/>
    <w:rsid w:val="006866ED"/>
    <w:rsid w:val="00686840"/>
    <w:rsid w:val="006872D1"/>
    <w:rsid w:val="00687446"/>
    <w:rsid w:val="0068748B"/>
    <w:rsid w:val="0068787C"/>
    <w:rsid w:val="00690A02"/>
    <w:rsid w:val="00690C3E"/>
    <w:rsid w:val="00691724"/>
    <w:rsid w:val="006917B5"/>
    <w:rsid w:val="00691875"/>
    <w:rsid w:val="00691CD4"/>
    <w:rsid w:val="00691D18"/>
    <w:rsid w:val="00691E7F"/>
    <w:rsid w:val="00692348"/>
    <w:rsid w:val="00692454"/>
    <w:rsid w:val="0069250E"/>
    <w:rsid w:val="00692738"/>
    <w:rsid w:val="00692A0C"/>
    <w:rsid w:val="00692F70"/>
    <w:rsid w:val="006933E8"/>
    <w:rsid w:val="00693C5B"/>
    <w:rsid w:val="0069421A"/>
    <w:rsid w:val="00694348"/>
    <w:rsid w:val="006943C8"/>
    <w:rsid w:val="006957E7"/>
    <w:rsid w:val="00695F6C"/>
    <w:rsid w:val="00696822"/>
    <w:rsid w:val="00696873"/>
    <w:rsid w:val="00696A76"/>
    <w:rsid w:val="00696E04"/>
    <w:rsid w:val="00696E4F"/>
    <w:rsid w:val="00696E85"/>
    <w:rsid w:val="006972CB"/>
    <w:rsid w:val="0069753B"/>
    <w:rsid w:val="00697623"/>
    <w:rsid w:val="00697CED"/>
    <w:rsid w:val="00697F6A"/>
    <w:rsid w:val="00697FED"/>
    <w:rsid w:val="006A06A3"/>
    <w:rsid w:val="006A0A32"/>
    <w:rsid w:val="006A0E6A"/>
    <w:rsid w:val="006A10DD"/>
    <w:rsid w:val="006A1391"/>
    <w:rsid w:val="006A13A0"/>
    <w:rsid w:val="006A16A5"/>
    <w:rsid w:val="006A180C"/>
    <w:rsid w:val="006A1C30"/>
    <w:rsid w:val="006A1D86"/>
    <w:rsid w:val="006A1DA8"/>
    <w:rsid w:val="006A20B7"/>
    <w:rsid w:val="006A25F3"/>
    <w:rsid w:val="006A27E1"/>
    <w:rsid w:val="006A2A96"/>
    <w:rsid w:val="006A35F3"/>
    <w:rsid w:val="006A3DEE"/>
    <w:rsid w:val="006A3E7D"/>
    <w:rsid w:val="006A43EE"/>
    <w:rsid w:val="006A45FA"/>
    <w:rsid w:val="006A50C7"/>
    <w:rsid w:val="006A592A"/>
    <w:rsid w:val="006A5C88"/>
    <w:rsid w:val="006A5DF6"/>
    <w:rsid w:val="006A6443"/>
    <w:rsid w:val="006A658F"/>
    <w:rsid w:val="006A6B64"/>
    <w:rsid w:val="006A6D77"/>
    <w:rsid w:val="006A7070"/>
    <w:rsid w:val="006A7224"/>
    <w:rsid w:val="006A74F8"/>
    <w:rsid w:val="006A7B1B"/>
    <w:rsid w:val="006B004D"/>
    <w:rsid w:val="006B00DB"/>
    <w:rsid w:val="006B03EF"/>
    <w:rsid w:val="006B06EE"/>
    <w:rsid w:val="006B0D5E"/>
    <w:rsid w:val="006B1B3B"/>
    <w:rsid w:val="006B2A09"/>
    <w:rsid w:val="006B2BBF"/>
    <w:rsid w:val="006B3023"/>
    <w:rsid w:val="006B3218"/>
    <w:rsid w:val="006B34F7"/>
    <w:rsid w:val="006B3D29"/>
    <w:rsid w:val="006B4195"/>
    <w:rsid w:val="006B42C9"/>
    <w:rsid w:val="006B465E"/>
    <w:rsid w:val="006B493F"/>
    <w:rsid w:val="006B58C2"/>
    <w:rsid w:val="006B5CA7"/>
    <w:rsid w:val="006B602A"/>
    <w:rsid w:val="006B6A58"/>
    <w:rsid w:val="006B6B16"/>
    <w:rsid w:val="006B7546"/>
    <w:rsid w:val="006B7C87"/>
    <w:rsid w:val="006B7E5B"/>
    <w:rsid w:val="006C067F"/>
    <w:rsid w:val="006C108A"/>
    <w:rsid w:val="006C1201"/>
    <w:rsid w:val="006C18AB"/>
    <w:rsid w:val="006C24E5"/>
    <w:rsid w:val="006C2540"/>
    <w:rsid w:val="006C2586"/>
    <w:rsid w:val="006C2D0A"/>
    <w:rsid w:val="006C2F18"/>
    <w:rsid w:val="006C34B5"/>
    <w:rsid w:val="006C3640"/>
    <w:rsid w:val="006C370E"/>
    <w:rsid w:val="006C38C2"/>
    <w:rsid w:val="006C3A41"/>
    <w:rsid w:val="006C3E02"/>
    <w:rsid w:val="006C4312"/>
    <w:rsid w:val="006C43ED"/>
    <w:rsid w:val="006C4435"/>
    <w:rsid w:val="006C5330"/>
    <w:rsid w:val="006C56BD"/>
    <w:rsid w:val="006C5DD0"/>
    <w:rsid w:val="006C6048"/>
    <w:rsid w:val="006C7417"/>
    <w:rsid w:val="006C7530"/>
    <w:rsid w:val="006C78C8"/>
    <w:rsid w:val="006C795B"/>
    <w:rsid w:val="006C7BF3"/>
    <w:rsid w:val="006C7DC7"/>
    <w:rsid w:val="006D01AD"/>
    <w:rsid w:val="006D0A30"/>
    <w:rsid w:val="006D0C0D"/>
    <w:rsid w:val="006D0C49"/>
    <w:rsid w:val="006D0CA6"/>
    <w:rsid w:val="006D0D81"/>
    <w:rsid w:val="006D0EFF"/>
    <w:rsid w:val="006D0F33"/>
    <w:rsid w:val="006D1007"/>
    <w:rsid w:val="006D104A"/>
    <w:rsid w:val="006D1810"/>
    <w:rsid w:val="006D1FA3"/>
    <w:rsid w:val="006D2EDB"/>
    <w:rsid w:val="006D3160"/>
    <w:rsid w:val="006D361F"/>
    <w:rsid w:val="006D37B9"/>
    <w:rsid w:val="006D42D6"/>
    <w:rsid w:val="006D4FEC"/>
    <w:rsid w:val="006D51D9"/>
    <w:rsid w:val="006D5D05"/>
    <w:rsid w:val="006D5D0F"/>
    <w:rsid w:val="006D609B"/>
    <w:rsid w:val="006D6146"/>
    <w:rsid w:val="006D6178"/>
    <w:rsid w:val="006D6427"/>
    <w:rsid w:val="006D6818"/>
    <w:rsid w:val="006D6A69"/>
    <w:rsid w:val="006D6A9B"/>
    <w:rsid w:val="006D6B19"/>
    <w:rsid w:val="006D6B3C"/>
    <w:rsid w:val="006D6BD3"/>
    <w:rsid w:val="006D743F"/>
    <w:rsid w:val="006D7AF5"/>
    <w:rsid w:val="006D7D72"/>
    <w:rsid w:val="006D7D8E"/>
    <w:rsid w:val="006E03BD"/>
    <w:rsid w:val="006E065E"/>
    <w:rsid w:val="006E0823"/>
    <w:rsid w:val="006E089B"/>
    <w:rsid w:val="006E0ACB"/>
    <w:rsid w:val="006E0F36"/>
    <w:rsid w:val="006E12C8"/>
    <w:rsid w:val="006E14B7"/>
    <w:rsid w:val="006E1638"/>
    <w:rsid w:val="006E1ADD"/>
    <w:rsid w:val="006E24B7"/>
    <w:rsid w:val="006E273A"/>
    <w:rsid w:val="006E29CB"/>
    <w:rsid w:val="006E32C3"/>
    <w:rsid w:val="006E32E5"/>
    <w:rsid w:val="006E3348"/>
    <w:rsid w:val="006E349F"/>
    <w:rsid w:val="006E370C"/>
    <w:rsid w:val="006E3803"/>
    <w:rsid w:val="006E3877"/>
    <w:rsid w:val="006E3B39"/>
    <w:rsid w:val="006E3E90"/>
    <w:rsid w:val="006E433F"/>
    <w:rsid w:val="006E4469"/>
    <w:rsid w:val="006E4B91"/>
    <w:rsid w:val="006E4E97"/>
    <w:rsid w:val="006E4F78"/>
    <w:rsid w:val="006E5658"/>
    <w:rsid w:val="006E567C"/>
    <w:rsid w:val="006E5AF3"/>
    <w:rsid w:val="006E660F"/>
    <w:rsid w:val="006E691D"/>
    <w:rsid w:val="006E6A57"/>
    <w:rsid w:val="006E6E53"/>
    <w:rsid w:val="006E712A"/>
    <w:rsid w:val="006E7820"/>
    <w:rsid w:val="006E7875"/>
    <w:rsid w:val="006E7D7B"/>
    <w:rsid w:val="006F03B3"/>
    <w:rsid w:val="006F1406"/>
    <w:rsid w:val="006F158D"/>
    <w:rsid w:val="006F1647"/>
    <w:rsid w:val="006F30EB"/>
    <w:rsid w:val="006F3587"/>
    <w:rsid w:val="006F373E"/>
    <w:rsid w:val="006F38D3"/>
    <w:rsid w:val="006F3D5F"/>
    <w:rsid w:val="006F49E7"/>
    <w:rsid w:val="006F5D2D"/>
    <w:rsid w:val="006F6CB8"/>
    <w:rsid w:val="006F7798"/>
    <w:rsid w:val="006F77C9"/>
    <w:rsid w:val="006F7816"/>
    <w:rsid w:val="00700B40"/>
    <w:rsid w:val="007013F7"/>
    <w:rsid w:val="00701676"/>
    <w:rsid w:val="00701C4B"/>
    <w:rsid w:val="00701CC3"/>
    <w:rsid w:val="00701CD0"/>
    <w:rsid w:val="00701EBB"/>
    <w:rsid w:val="0070211E"/>
    <w:rsid w:val="007028C1"/>
    <w:rsid w:val="00702C47"/>
    <w:rsid w:val="00702C65"/>
    <w:rsid w:val="00702E54"/>
    <w:rsid w:val="007031BD"/>
    <w:rsid w:val="0070356E"/>
    <w:rsid w:val="0070399C"/>
    <w:rsid w:val="00703AF0"/>
    <w:rsid w:val="00703EC9"/>
    <w:rsid w:val="007043FA"/>
    <w:rsid w:val="00704742"/>
    <w:rsid w:val="007048C1"/>
    <w:rsid w:val="00704D30"/>
    <w:rsid w:val="00704D83"/>
    <w:rsid w:val="007051C5"/>
    <w:rsid w:val="007057E9"/>
    <w:rsid w:val="007059B3"/>
    <w:rsid w:val="0070601F"/>
    <w:rsid w:val="00706312"/>
    <w:rsid w:val="00706418"/>
    <w:rsid w:val="007066D3"/>
    <w:rsid w:val="00706791"/>
    <w:rsid w:val="0070768F"/>
    <w:rsid w:val="00707BE0"/>
    <w:rsid w:val="00707FF5"/>
    <w:rsid w:val="00710080"/>
    <w:rsid w:val="00710188"/>
    <w:rsid w:val="00710826"/>
    <w:rsid w:val="00710D9F"/>
    <w:rsid w:val="0071139A"/>
    <w:rsid w:val="00711443"/>
    <w:rsid w:val="0071152F"/>
    <w:rsid w:val="007119C4"/>
    <w:rsid w:val="007120DB"/>
    <w:rsid w:val="007127E2"/>
    <w:rsid w:val="00712D09"/>
    <w:rsid w:val="00712D6A"/>
    <w:rsid w:val="00712D8B"/>
    <w:rsid w:val="0071390E"/>
    <w:rsid w:val="00713974"/>
    <w:rsid w:val="00713A66"/>
    <w:rsid w:val="00713FA2"/>
    <w:rsid w:val="007144AD"/>
    <w:rsid w:val="00714583"/>
    <w:rsid w:val="00714731"/>
    <w:rsid w:val="00714BA8"/>
    <w:rsid w:val="00714E7D"/>
    <w:rsid w:val="00715254"/>
    <w:rsid w:val="00715458"/>
    <w:rsid w:val="00715499"/>
    <w:rsid w:val="00715B70"/>
    <w:rsid w:val="00715CDB"/>
    <w:rsid w:val="00716B54"/>
    <w:rsid w:val="00716D84"/>
    <w:rsid w:val="00717126"/>
    <w:rsid w:val="00717601"/>
    <w:rsid w:val="00717C6C"/>
    <w:rsid w:val="00717EAF"/>
    <w:rsid w:val="00720B57"/>
    <w:rsid w:val="00720F82"/>
    <w:rsid w:val="007210F6"/>
    <w:rsid w:val="00721163"/>
    <w:rsid w:val="00721F70"/>
    <w:rsid w:val="00722058"/>
    <w:rsid w:val="0072286D"/>
    <w:rsid w:val="00723487"/>
    <w:rsid w:val="007235F7"/>
    <w:rsid w:val="00723B43"/>
    <w:rsid w:val="00723BBF"/>
    <w:rsid w:val="0072420B"/>
    <w:rsid w:val="00724268"/>
    <w:rsid w:val="00724281"/>
    <w:rsid w:val="007244ED"/>
    <w:rsid w:val="00724DFA"/>
    <w:rsid w:val="007253B6"/>
    <w:rsid w:val="00725AE8"/>
    <w:rsid w:val="00725CA2"/>
    <w:rsid w:val="007266EA"/>
    <w:rsid w:val="00726F8E"/>
    <w:rsid w:val="00727684"/>
    <w:rsid w:val="0072777A"/>
    <w:rsid w:val="00727CB9"/>
    <w:rsid w:val="00727E43"/>
    <w:rsid w:val="00730357"/>
    <w:rsid w:val="00730892"/>
    <w:rsid w:val="007311AB"/>
    <w:rsid w:val="007313ED"/>
    <w:rsid w:val="0073159D"/>
    <w:rsid w:val="007317A1"/>
    <w:rsid w:val="00731830"/>
    <w:rsid w:val="00731D26"/>
    <w:rsid w:val="00731E98"/>
    <w:rsid w:val="00732006"/>
    <w:rsid w:val="00732290"/>
    <w:rsid w:val="0073247B"/>
    <w:rsid w:val="007325FC"/>
    <w:rsid w:val="00732675"/>
    <w:rsid w:val="007326D5"/>
    <w:rsid w:val="007328A4"/>
    <w:rsid w:val="007328EA"/>
    <w:rsid w:val="00732F7A"/>
    <w:rsid w:val="00732FB2"/>
    <w:rsid w:val="00732FCB"/>
    <w:rsid w:val="00733046"/>
    <w:rsid w:val="00733447"/>
    <w:rsid w:val="00733717"/>
    <w:rsid w:val="007337FD"/>
    <w:rsid w:val="00733D41"/>
    <w:rsid w:val="00733D6E"/>
    <w:rsid w:val="0073407F"/>
    <w:rsid w:val="007344BE"/>
    <w:rsid w:val="00735A0B"/>
    <w:rsid w:val="00735E01"/>
    <w:rsid w:val="00736413"/>
    <w:rsid w:val="00736B2C"/>
    <w:rsid w:val="00736E02"/>
    <w:rsid w:val="00736F2F"/>
    <w:rsid w:val="0073705B"/>
    <w:rsid w:val="00737B9A"/>
    <w:rsid w:val="00737BA0"/>
    <w:rsid w:val="00737DCB"/>
    <w:rsid w:val="00740051"/>
    <w:rsid w:val="0074058B"/>
    <w:rsid w:val="007407CE"/>
    <w:rsid w:val="007420C9"/>
    <w:rsid w:val="00742A0A"/>
    <w:rsid w:val="00742B7E"/>
    <w:rsid w:val="00742C9F"/>
    <w:rsid w:val="00742D42"/>
    <w:rsid w:val="00742E72"/>
    <w:rsid w:val="00742F18"/>
    <w:rsid w:val="007432DB"/>
    <w:rsid w:val="0074345B"/>
    <w:rsid w:val="0074353B"/>
    <w:rsid w:val="00744252"/>
    <w:rsid w:val="007442A9"/>
    <w:rsid w:val="00744E49"/>
    <w:rsid w:val="0074507E"/>
    <w:rsid w:val="00745186"/>
    <w:rsid w:val="007452B6"/>
    <w:rsid w:val="0074545C"/>
    <w:rsid w:val="00745906"/>
    <w:rsid w:val="00745CEC"/>
    <w:rsid w:val="007465B8"/>
    <w:rsid w:val="007465EB"/>
    <w:rsid w:val="007468F1"/>
    <w:rsid w:val="00747057"/>
    <w:rsid w:val="007472C3"/>
    <w:rsid w:val="00747523"/>
    <w:rsid w:val="007475D6"/>
    <w:rsid w:val="007479C6"/>
    <w:rsid w:val="00747A1A"/>
    <w:rsid w:val="00747D03"/>
    <w:rsid w:val="0075083D"/>
    <w:rsid w:val="00750AC8"/>
    <w:rsid w:val="00750F59"/>
    <w:rsid w:val="007510E2"/>
    <w:rsid w:val="00751275"/>
    <w:rsid w:val="007513B5"/>
    <w:rsid w:val="007527D9"/>
    <w:rsid w:val="00752B30"/>
    <w:rsid w:val="00752E09"/>
    <w:rsid w:val="007530EE"/>
    <w:rsid w:val="00753B1A"/>
    <w:rsid w:val="00754635"/>
    <w:rsid w:val="007549CA"/>
    <w:rsid w:val="0075512B"/>
    <w:rsid w:val="00755809"/>
    <w:rsid w:val="00755B6D"/>
    <w:rsid w:val="00756024"/>
    <w:rsid w:val="00756064"/>
    <w:rsid w:val="007566B5"/>
    <w:rsid w:val="007568D6"/>
    <w:rsid w:val="00756963"/>
    <w:rsid w:val="00756988"/>
    <w:rsid w:val="00757012"/>
    <w:rsid w:val="00757506"/>
    <w:rsid w:val="0075781C"/>
    <w:rsid w:val="00757AB4"/>
    <w:rsid w:val="00757CB3"/>
    <w:rsid w:val="00757F79"/>
    <w:rsid w:val="0076024F"/>
    <w:rsid w:val="00760AB8"/>
    <w:rsid w:val="00761725"/>
    <w:rsid w:val="00761C49"/>
    <w:rsid w:val="00761CFE"/>
    <w:rsid w:val="00762579"/>
    <w:rsid w:val="00762B5B"/>
    <w:rsid w:val="007632B8"/>
    <w:rsid w:val="007635BE"/>
    <w:rsid w:val="00763921"/>
    <w:rsid w:val="00763A81"/>
    <w:rsid w:val="00763F6A"/>
    <w:rsid w:val="0076414A"/>
    <w:rsid w:val="007641F1"/>
    <w:rsid w:val="00764F05"/>
    <w:rsid w:val="00764F19"/>
    <w:rsid w:val="007658BF"/>
    <w:rsid w:val="00765A73"/>
    <w:rsid w:val="00765B92"/>
    <w:rsid w:val="00765C14"/>
    <w:rsid w:val="0076716E"/>
    <w:rsid w:val="00767373"/>
    <w:rsid w:val="007676DF"/>
    <w:rsid w:val="00767B26"/>
    <w:rsid w:val="007702F2"/>
    <w:rsid w:val="00770619"/>
    <w:rsid w:val="00770890"/>
    <w:rsid w:val="0077093B"/>
    <w:rsid w:val="007709E9"/>
    <w:rsid w:val="00770CDE"/>
    <w:rsid w:val="00770E00"/>
    <w:rsid w:val="00771899"/>
    <w:rsid w:val="007720C2"/>
    <w:rsid w:val="00772152"/>
    <w:rsid w:val="00772AD9"/>
    <w:rsid w:val="00772B6F"/>
    <w:rsid w:val="007730AF"/>
    <w:rsid w:val="007736CF"/>
    <w:rsid w:val="00773E9D"/>
    <w:rsid w:val="00773EFE"/>
    <w:rsid w:val="00774710"/>
    <w:rsid w:val="007748E1"/>
    <w:rsid w:val="00774DB0"/>
    <w:rsid w:val="00775017"/>
    <w:rsid w:val="007759B5"/>
    <w:rsid w:val="00775CAB"/>
    <w:rsid w:val="00775DB3"/>
    <w:rsid w:val="00776671"/>
    <w:rsid w:val="00776756"/>
    <w:rsid w:val="00776AE8"/>
    <w:rsid w:val="00776CDD"/>
    <w:rsid w:val="00776E14"/>
    <w:rsid w:val="007776C0"/>
    <w:rsid w:val="007779F1"/>
    <w:rsid w:val="00777CB2"/>
    <w:rsid w:val="00777DAA"/>
    <w:rsid w:val="00777FF2"/>
    <w:rsid w:val="007805B0"/>
    <w:rsid w:val="00780DE3"/>
    <w:rsid w:val="00780DE9"/>
    <w:rsid w:val="00781687"/>
    <w:rsid w:val="007817AA"/>
    <w:rsid w:val="00781D70"/>
    <w:rsid w:val="00781DAD"/>
    <w:rsid w:val="00781EE2"/>
    <w:rsid w:val="007821D5"/>
    <w:rsid w:val="007828E4"/>
    <w:rsid w:val="00782AD4"/>
    <w:rsid w:val="00782D17"/>
    <w:rsid w:val="00783152"/>
    <w:rsid w:val="00783937"/>
    <w:rsid w:val="007844E7"/>
    <w:rsid w:val="00784710"/>
    <w:rsid w:val="00784C08"/>
    <w:rsid w:val="007855FE"/>
    <w:rsid w:val="00785B97"/>
    <w:rsid w:val="00785BA6"/>
    <w:rsid w:val="0078601E"/>
    <w:rsid w:val="007869D0"/>
    <w:rsid w:val="00786D3C"/>
    <w:rsid w:val="007879EE"/>
    <w:rsid w:val="00790108"/>
    <w:rsid w:val="007908DD"/>
    <w:rsid w:val="00790E46"/>
    <w:rsid w:val="007910B1"/>
    <w:rsid w:val="00791487"/>
    <w:rsid w:val="00791778"/>
    <w:rsid w:val="00791909"/>
    <w:rsid w:val="007919C5"/>
    <w:rsid w:val="00791B3A"/>
    <w:rsid w:val="00791C2D"/>
    <w:rsid w:val="00791CE1"/>
    <w:rsid w:val="00792892"/>
    <w:rsid w:val="00793417"/>
    <w:rsid w:val="00793ED1"/>
    <w:rsid w:val="00794BB6"/>
    <w:rsid w:val="007950B4"/>
    <w:rsid w:val="00796C36"/>
    <w:rsid w:val="00796DA1"/>
    <w:rsid w:val="00797217"/>
    <w:rsid w:val="00797FA5"/>
    <w:rsid w:val="007A0166"/>
    <w:rsid w:val="007A0521"/>
    <w:rsid w:val="007A091B"/>
    <w:rsid w:val="007A112C"/>
    <w:rsid w:val="007A1767"/>
    <w:rsid w:val="007A2245"/>
    <w:rsid w:val="007A2273"/>
    <w:rsid w:val="007A2A78"/>
    <w:rsid w:val="007A2CC7"/>
    <w:rsid w:val="007A35C5"/>
    <w:rsid w:val="007A3813"/>
    <w:rsid w:val="007A4653"/>
    <w:rsid w:val="007A4715"/>
    <w:rsid w:val="007A4AE3"/>
    <w:rsid w:val="007A4C83"/>
    <w:rsid w:val="007A5383"/>
    <w:rsid w:val="007A53DA"/>
    <w:rsid w:val="007A6292"/>
    <w:rsid w:val="007A674F"/>
    <w:rsid w:val="007A6D99"/>
    <w:rsid w:val="007A6DA8"/>
    <w:rsid w:val="007A711B"/>
    <w:rsid w:val="007A75BA"/>
    <w:rsid w:val="007B144C"/>
    <w:rsid w:val="007B20D0"/>
    <w:rsid w:val="007B249D"/>
    <w:rsid w:val="007B2783"/>
    <w:rsid w:val="007B2A40"/>
    <w:rsid w:val="007B31D4"/>
    <w:rsid w:val="007B36EF"/>
    <w:rsid w:val="007B3F07"/>
    <w:rsid w:val="007B473F"/>
    <w:rsid w:val="007B495A"/>
    <w:rsid w:val="007B677C"/>
    <w:rsid w:val="007B6A82"/>
    <w:rsid w:val="007B6FB1"/>
    <w:rsid w:val="007B7515"/>
    <w:rsid w:val="007B75ED"/>
    <w:rsid w:val="007B7D97"/>
    <w:rsid w:val="007C0664"/>
    <w:rsid w:val="007C13E1"/>
    <w:rsid w:val="007C1551"/>
    <w:rsid w:val="007C15A8"/>
    <w:rsid w:val="007C1B8C"/>
    <w:rsid w:val="007C23B9"/>
    <w:rsid w:val="007C297F"/>
    <w:rsid w:val="007C31B1"/>
    <w:rsid w:val="007C32D2"/>
    <w:rsid w:val="007C3CA6"/>
    <w:rsid w:val="007C43DE"/>
    <w:rsid w:val="007C472A"/>
    <w:rsid w:val="007C4895"/>
    <w:rsid w:val="007C4946"/>
    <w:rsid w:val="007C4B97"/>
    <w:rsid w:val="007C5FC4"/>
    <w:rsid w:val="007C64D3"/>
    <w:rsid w:val="007C7E89"/>
    <w:rsid w:val="007D0693"/>
    <w:rsid w:val="007D0D79"/>
    <w:rsid w:val="007D0F22"/>
    <w:rsid w:val="007D1662"/>
    <w:rsid w:val="007D2812"/>
    <w:rsid w:val="007D28E9"/>
    <w:rsid w:val="007D3323"/>
    <w:rsid w:val="007D3349"/>
    <w:rsid w:val="007D39F2"/>
    <w:rsid w:val="007D3A8E"/>
    <w:rsid w:val="007D3E0C"/>
    <w:rsid w:val="007D4330"/>
    <w:rsid w:val="007D450F"/>
    <w:rsid w:val="007D46CF"/>
    <w:rsid w:val="007D471B"/>
    <w:rsid w:val="007D50C3"/>
    <w:rsid w:val="007D53E9"/>
    <w:rsid w:val="007D5878"/>
    <w:rsid w:val="007D5E6E"/>
    <w:rsid w:val="007D6E8F"/>
    <w:rsid w:val="007D6F0C"/>
    <w:rsid w:val="007D73FF"/>
    <w:rsid w:val="007D7800"/>
    <w:rsid w:val="007D7F3E"/>
    <w:rsid w:val="007E0479"/>
    <w:rsid w:val="007E0625"/>
    <w:rsid w:val="007E0A21"/>
    <w:rsid w:val="007E0E81"/>
    <w:rsid w:val="007E1576"/>
    <w:rsid w:val="007E24FD"/>
    <w:rsid w:val="007E26DF"/>
    <w:rsid w:val="007E26F2"/>
    <w:rsid w:val="007E2C84"/>
    <w:rsid w:val="007E3D06"/>
    <w:rsid w:val="007E4C59"/>
    <w:rsid w:val="007E5087"/>
    <w:rsid w:val="007E5314"/>
    <w:rsid w:val="007E5358"/>
    <w:rsid w:val="007E5AAB"/>
    <w:rsid w:val="007E5BAB"/>
    <w:rsid w:val="007E61E9"/>
    <w:rsid w:val="007E642A"/>
    <w:rsid w:val="007E66EC"/>
    <w:rsid w:val="007E6CDE"/>
    <w:rsid w:val="007E70A1"/>
    <w:rsid w:val="007F02F8"/>
    <w:rsid w:val="007F0359"/>
    <w:rsid w:val="007F0659"/>
    <w:rsid w:val="007F11BE"/>
    <w:rsid w:val="007F120D"/>
    <w:rsid w:val="007F1325"/>
    <w:rsid w:val="007F19B1"/>
    <w:rsid w:val="007F1E1A"/>
    <w:rsid w:val="007F1EBC"/>
    <w:rsid w:val="007F1F77"/>
    <w:rsid w:val="007F2358"/>
    <w:rsid w:val="007F2590"/>
    <w:rsid w:val="007F262A"/>
    <w:rsid w:val="007F270A"/>
    <w:rsid w:val="007F2D96"/>
    <w:rsid w:val="007F32D9"/>
    <w:rsid w:val="007F3619"/>
    <w:rsid w:val="007F3A7C"/>
    <w:rsid w:val="007F3B55"/>
    <w:rsid w:val="007F4899"/>
    <w:rsid w:val="007F4D89"/>
    <w:rsid w:val="007F54AE"/>
    <w:rsid w:val="007F54C9"/>
    <w:rsid w:val="007F556E"/>
    <w:rsid w:val="007F57F7"/>
    <w:rsid w:val="007F5843"/>
    <w:rsid w:val="007F5F65"/>
    <w:rsid w:val="007F6442"/>
    <w:rsid w:val="007F6B07"/>
    <w:rsid w:val="007F759E"/>
    <w:rsid w:val="007F77E8"/>
    <w:rsid w:val="007F7AE1"/>
    <w:rsid w:val="007F7F23"/>
    <w:rsid w:val="008003C6"/>
    <w:rsid w:val="008008D5"/>
    <w:rsid w:val="00800A2B"/>
    <w:rsid w:val="00800C93"/>
    <w:rsid w:val="00800CBD"/>
    <w:rsid w:val="00800EAE"/>
    <w:rsid w:val="008018A1"/>
    <w:rsid w:val="00801ABD"/>
    <w:rsid w:val="008025E9"/>
    <w:rsid w:val="008029C0"/>
    <w:rsid w:val="0080333F"/>
    <w:rsid w:val="008040B2"/>
    <w:rsid w:val="008045A4"/>
    <w:rsid w:val="00804AF8"/>
    <w:rsid w:val="008053A8"/>
    <w:rsid w:val="00805719"/>
    <w:rsid w:val="00805D38"/>
    <w:rsid w:val="00805F64"/>
    <w:rsid w:val="00805FF6"/>
    <w:rsid w:val="008060DD"/>
    <w:rsid w:val="00806A99"/>
    <w:rsid w:val="00806FBE"/>
    <w:rsid w:val="008070E8"/>
    <w:rsid w:val="008074BA"/>
    <w:rsid w:val="008076DD"/>
    <w:rsid w:val="008077E5"/>
    <w:rsid w:val="00807977"/>
    <w:rsid w:val="00807D1E"/>
    <w:rsid w:val="008103C7"/>
    <w:rsid w:val="00810702"/>
    <w:rsid w:val="00810F42"/>
    <w:rsid w:val="00811404"/>
    <w:rsid w:val="00812420"/>
    <w:rsid w:val="00812507"/>
    <w:rsid w:val="00812512"/>
    <w:rsid w:val="00812A85"/>
    <w:rsid w:val="00813174"/>
    <w:rsid w:val="00813B80"/>
    <w:rsid w:val="008143B4"/>
    <w:rsid w:val="00814E7D"/>
    <w:rsid w:val="00815510"/>
    <w:rsid w:val="00815655"/>
    <w:rsid w:val="00815B55"/>
    <w:rsid w:val="0081620E"/>
    <w:rsid w:val="008162F8"/>
    <w:rsid w:val="00817017"/>
    <w:rsid w:val="00817080"/>
    <w:rsid w:val="008171C4"/>
    <w:rsid w:val="00817CB1"/>
    <w:rsid w:val="00817D4A"/>
    <w:rsid w:val="008209E5"/>
    <w:rsid w:val="00820DD3"/>
    <w:rsid w:val="00820F5A"/>
    <w:rsid w:val="0082178B"/>
    <w:rsid w:val="00821959"/>
    <w:rsid w:val="008219D4"/>
    <w:rsid w:val="0082294B"/>
    <w:rsid w:val="00822B0F"/>
    <w:rsid w:val="00822D06"/>
    <w:rsid w:val="00822FBB"/>
    <w:rsid w:val="008230AB"/>
    <w:rsid w:val="008232C0"/>
    <w:rsid w:val="008238E8"/>
    <w:rsid w:val="00823A33"/>
    <w:rsid w:val="00823F19"/>
    <w:rsid w:val="00823FD5"/>
    <w:rsid w:val="00824899"/>
    <w:rsid w:val="00824AFF"/>
    <w:rsid w:val="00824CBF"/>
    <w:rsid w:val="00825605"/>
    <w:rsid w:val="008259CC"/>
    <w:rsid w:val="00825A7D"/>
    <w:rsid w:val="00825C06"/>
    <w:rsid w:val="00825C1C"/>
    <w:rsid w:val="00825D3F"/>
    <w:rsid w:val="00825E35"/>
    <w:rsid w:val="00825E8B"/>
    <w:rsid w:val="008261DF"/>
    <w:rsid w:val="00826202"/>
    <w:rsid w:val="00827149"/>
    <w:rsid w:val="00827B5F"/>
    <w:rsid w:val="00827E4E"/>
    <w:rsid w:val="00830352"/>
    <w:rsid w:val="008303E1"/>
    <w:rsid w:val="00830CA1"/>
    <w:rsid w:val="00831480"/>
    <w:rsid w:val="008314D6"/>
    <w:rsid w:val="00831561"/>
    <w:rsid w:val="008317B6"/>
    <w:rsid w:val="00831AA1"/>
    <w:rsid w:val="008330E9"/>
    <w:rsid w:val="00833585"/>
    <w:rsid w:val="00834570"/>
    <w:rsid w:val="00834589"/>
    <w:rsid w:val="0083483D"/>
    <w:rsid w:val="008348BF"/>
    <w:rsid w:val="0083534D"/>
    <w:rsid w:val="008357E8"/>
    <w:rsid w:val="008361C9"/>
    <w:rsid w:val="008365F1"/>
    <w:rsid w:val="008366EF"/>
    <w:rsid w:val="00836759"/>
    <w:rsid w:val="008373F1"/>
    <w:rsid w:val="008375CF"/>
    <w:rsid w:val="00837A46"/>
    <w:rsid w:val="00837F1E"/>
    <w:rsid w:val="008400D8"/>
    <w:rsid w:val="00840445"/>
    <w:rsid w:val="00840518"/>
    <w:rsid w:val="0084058F"/>
    <w:rsid w:val="008409FB"/>
    <w:rsid w:val="00840AF3"/>
    <w:rsid w:val="00840FCA"/>
    <w:rsid w:val="00840FF5"/>
    <w:rsid w:val="00841624"/>
    <w:rsid w:val="00842211"/>
    <w:rsid w:val="00842266"/>
    <w:rsid w:val="00842391"/>
    <w:rsid w:val="00842885"/>
    <w:rsid w:val="00842A47"/>
    <w:rsid w:val="00842B01"/>
    <w:rsid w:val="00842C70"/>
    <w:rsid w:val="00843604"/>
    <w:rsid w:val="008439D7"/>
    <w:rsid w:val="00843D37"/>
    <w:rsid w:val="008447F9"/>
    <w:rsid w:val="00844834"/>
    <w:rsid w:val="00845A21"/>
    <w:rsid w:val="00845D66"/>
    <w:rsid w:val="0084644F"/>
    <w:rsid w:val="0084698B"/>
    <w:rsid w:val="00846F3B"/>
    <w:rsid w:val="00847A72"/>
    <w:rsid w:val="008500FF"/>
    <w:rsid w:val="00850154"/>
    <w:rsid w:val="008503BF"/>
    <w:rsid w:val="0085099E"/>
    <w:rsid w:val="0085125B"/>
    <w:rsid w:val="00852215"/>
    <w:rsid w:val="008526F3"/>
    <w:rsid w:val="00852727"/>
    <w:rsid w:val="008528DC"/>
    <w:rsid w:val="00852B5C"/>
    <w:rsid w:val="00853014"/>
    <w:rsid w:val="008543BA"/>
    <w:rsid w:val="008547B1"/>
    <w:rsid w:val="00855841"/>
    <w:rsid w:val="00855B11"/>
    <w:rsid w:val="00855DFC"/>
    <w:rsid w:val="0085670D"/>
    <w:rsid w:val="00856AF1"/>
    <w:rsid w:val="00856BD2"/>
    <w:rsid w:val="00856FE7"/>
    <w:rsid w:val="00857055"/>
    <w:rsid w:val="00857139"/>
    <w:rsid w:val="008577D3"/>
    <w:rsid w:val="0086016D"/>
    <w:rsid w:val="008601F7"/>
    <w:rsid w:val="008602C6"/>
    <w:rsid w:val="00860318"/>
    <w:rsid w:val="00860AEC"/>
    <w:rsid w:val="00861265"/>
    <w:rsid w:val="00861781"/>
    <w:rsid w:val="00861985"/>
    <w:rsid w:val="00861B86"/>
    <w:rsid w:val="00861BA7"/>
    <w:rsid w:val="00862540"/>
    <w:rsid w:val="0086255F"/>
    <w:rsid w:val="00862656"/>
    <w:rsid w:val="00862A44"/>
    <w:rsid w:val="00862E87"/>
    <w:rsid w:val="00862E9D"/>
    <w:rsid w:val="00862EED"/>
    <w:rsid w:val="00862F49"/>
    <w:rsid w:val="00863B35"/>
    <w:rsid w:val="008643D7"/>
    <w:rsid w:val="00864B49"/>
    <w:rsid w:val="00864F59"/>
    <w:rsid w:val="00865648"/>
    <w:rsid w:val="00865B5E"/>
    <w:rsid w:val="00865C3A"/>
    <w:rsid w:val="008665E1"/>
    <w:rsid w:val="0086675F"/>
    <w:rsid w:val="00866AAC"/>
    <w:rsid w:val="00867174"/>
    <w:rsid w:val="0086743C"/>
    <w:rsid w:val="008676EC"/>
    <w:rsid w:val="00867F00"/>
    <w:rsid w:val="00870288"/>
    <w:rsid w:val="0087095F"/>
    <w:rsid w:val="00870EF3"/>
    <w:rsid w:val="00871002"/>
    <w:rsid w:val="008710A0"/>
    <w:rsid w:val="0087167E"/>
    <w:rsid w:val="00871D33"/>
    <w:rsid w:val="00872486"/>
    <w:rsid w:val="00872C2F"/>
    <w:rsid w:val="00872E58"/>
    <w:rsid w:val="008733AF"/>
    <w:rsid w:val="008737CF"/>
    <w:rsid w:val="0087385D"/>
    <w:rsid w:val="00873910"/>
    <w:rsid w:val="00873DF2"/>
    <w:rsid w:val="0087402A"/>
    <w:rsid w:val="008743BE"/>
    <w:rsid w:val="008745D0"/>
    <w:rsid w:val="00874AE8"/>
    <w:rsid w:val="00875203"/>
    <w:rsid w:val="00875455"/>
    <w:rsid w:val="00875599"/>
    <w:rsid w:val="00875A44"/>
    <w:rsid w:val="00875AAB"/>
    <w:rsid w:val="00875EE9"/>
    <w:rsid w:val="00876521"/>
    <w:rsid w:val="0087658B"/>
    <w:rsid w:val="00876738"/>
    <w:rsid w:val="00876935"/>
    <w:rsid w:val="008771AD"/>
    <w:rsid w:val="008771B2"/>
    <w:rsid w:val="00877472"/>
    <w:rsid w:val="00877EA3"/>
    <w:rsid w:val="0088028D"/>
    <w:rsid w:val="008802EF"/>
    <w:rsid w:val="0088031B"/>
    <w:rsid w:val="00880778"/>
    <w:rsid w:val="008808A8"/>
    <w:rsid w:val="00881116"/>
    <w:rsid w:val="008817DC"/>
    <w:rsid w:val="00881EED"/>
    <w:rsid w:val="0088261A"/>
    <w:rsid w:val="008826BE"/>
    <w:rsid w:val="00882AE6"/>
    <w:rsid w:val="00882C2E"/>
    <w:rsid w:val="00882E5E"/>
    <w:rsid w:val="008830EA"/>
    <w:rsid w:val="008837BE"/>
    <w:rsid w:val="00883DAF"/>
    <w:rsid w:val="00884026"/>
    <w:rsid w:val="008845B8"/>
    <w:rsid w:val="008845FC"/>
    <w:rsid w:val="00884869"/>
    <w:rsid w:val="00884D4B"/>
    <w:rsid w:val="008854F7"/>
    <w:rsid w:val="008859E2"/>
    <w:rsid w:val="00885CF7"/>
    <w:rsid w:val="00885E3F"/>
    <w:rsid w:val="00886241"/>
    <w:rsid w:val="0088630E"/>
    <w:rsid w:val="00886A15"/>
    <w:rsid w:val="008875DA"/>
    <w:rsid w:val="0088766C"/>
    <w:rsid w:val="00890728"/>
    <w:rsid w:val="00890DA8"/>
    <w:rsid w:val="00891611"/>
    <w:rsid w:val="00891CC7"/>
    <w:rsid w:val="008921FF"/>
    <w:rsid w:val="00892323"/>
    <w:rsid w:val="0089246D"/>
    <w:rsid w:val="0089270E"/>
    <w:rsid w:val="00892C0B"/>
    <w:rsid w:val="0089300D"/>
    <w:rsid w:val="00893780"/>
    <w:rsid w:val="008937B3"/>
    <w:rsid w:val="00893ACF"/>
    <w:rsid w:val="00893C61"/>
    <w:rsid w:val="008944BD"/>
    <w:rsid w:val="00894781"/>
    <w:rsid w:val="00894AEF"/>
    <w:rsid w:val="008950F3"/>
    <w:rsid w:val="00895BB6"/>
    <w:rsid w:val="00895F91"/>
    <w:rsid w:val="00896A5D"/>
    <w:rsid w:val="00896CC1"/>
    <w:rsid w:val="00896DDA"/>
    <w:rsid w:val="00896EE9"/>
    <w:rsid w:val="00896F50"/>
    <w:rsid w:val="008977FB"/>
    <w:rsid w:val="00897ACC"/>
    <w:rsid w:val="00897E1F"/>
    <w:rsid w:val="00897FB1"/>
    <w:rsid w:val="008A088A"/>
    <w:rsid w:val="008A0A35"/>
    <w:rsid w:val="008A0C4E"/>
    <w:rsid w:val="008A0D95"/>
    <w:rsid w:val="008A1689"/>
    <w:rsid w:val="008A18A4"/>
    <w:rsid w:val="008A1C1F"/>
    <w:rsid w:val="008A2031"/>
    <w:rsid w:val="008A2EBB"/>
    <w:rsid w:val="008A2F78"/>
    <w:rsid w:val="008A3075"/>
    <w:rsid w:val="008A3C3D"/>
    <w:rsid w:val="008A3FB0"/>
    <w:rsid w:val="008A4186"/>
    <w:rsid w:val="008A44EF"/>
    <w:rsid w:val="008A46D0"/>
    <w:rsid w:val="008A4B3D"/>
    <w:rsid w:val="008A553C"/>
    <w:rsid w:val="008A5F83"/>
    <w:rsid w:val="008A6180"/>
    <w:rsid w:val="008A63B3"/>
    <w:rsid w:val="008A642C"/>
    <w:rsid w:val="008A68EF"/>
    <w:rsid w:val="008A6B95"/>
    <w:rsid w:val="008A6D0E"/>
    <w:rsid w:val="008A6E86"/>
    <w:rsid w:val="008A76D3"/>
    <w:rsid w:val="008A7781"/>
    <w:rsid w:val="008A799E"/>
    <w:rsid w:val="008B000C"/>
    <w:rsid w:val="008B0952"/>
    <w:rsid w:val="008B0EA1"/>
    <w:rsid w:val="008B1AF4"/>
    <w:rsid w:val="008B1BCB"/>
    <w:rsid w:val="008B1D5F"/>
    <w:rsid w:val="008B23CA"/>
    <w:rsid w:val="008B28E1"/>
    <w:rsid w:val="008B3AE1"/>
    <w:rsid w:val="008B420E"/>
    <w:rsid w:val="008B45FF"/>
    <w:rsid w:val="008B4901"/>
    <w:rsid w:val="008B4ED8"/>
    <w:rsid w:val="008B51A9"/>
    <w:rsid w:val="008B5A86"/>
    <w:rsid w:val="008B5C77"/>
    <w:rsid w:val="008B5FCF"/>
    <w:rsid w:val="008B6665"/>
    <w:rsid w:val="008B689C"/>
    <w:rsid w:val="008B7262"/>
    <w:rsid w:val="008B7405"/>
    <w:rsid w:val="008C0126"/>
    <w:rsid w:val="008C0685"/>
    <w:rsid w:val="008C1152"/>
    <w:rsid w:val="008C161A"/>
    <w:rsid w:val="008C172C"/>
    <w:rsid w:val="008C19B6"/>
    <w:rsid w:val="008C2141"/>
    <w:rsid w:val="008C236A"/>
    <w:rsid w:val="008C23AD"/>
    <w:rsid w:val="008C275D"/>
    <w:rsid w:val="008C28E5"/>
    <w:rsid w:val="008C313E"/>
    <w:rsid w:val="008C31C3"/>
    <w:rsid w:val="008C36B2"/>
    <w:rsid w:val="008C3CCC"/>
    <w:rsid w:val="008C3D29"/>
    <w:rsid w:val="008C3F9C"/>
    <w:rsid w:val="008C4628"/>
    <w:rsid w:val="008C4B35"/>
    <w:rsid w:val="008C4B5B"/>
    <w:rsid w:val="008C4DC8"/>
    <w:rsid w:val="008C4DF9"/>
    <w:rsid w:val="008C52A5"/>
    <w:rsid w:val="008C5B55"/>
    <w:rsid w:val="008C5F9A"/>
    <w:rsid w:val="008C6AA1"/>
    <w:rsid w:val="008C6D6B"/>
    <w:rsid w:val="008D0855"/>
    <w:rsid w:val="008D08C2"/>
    <w:rsid w:val="008D0D19"/>
    <w:rsid w:val="008D1E1F"/>
    <w:rsid w:val="008D2291"/>
    <w:rsid w:val="008D26DC"/>
    <w:rsid w:val="008D2E81"/>
    <w:rsid w:val="008D3343"/>
    <w:rsid w:val="008D359F"/>
    <w:rsid w:val="008D377F"/>
    <w:rsid w:val="008D3B8B"/>
    <w:rsid w:val="008D3D75"/>
    <w:rsid w:val="008D4BF7"/>
    <w:rsid w:val="008D510A"/>
    <w:rsid w:val="008D5825"/>
    <w:rsid w:val="008D5C04"/>
    <w:rsid w:val="008D5CDD"/>
    <w:rsid w:val="008D5CF2"/>
    <w:rsid w:val="008D636E"/>
    <w:rsid w:val="008D64A4"/>
    <w:rsid w:val="008D6617"/>
    <w:rsid w:val="008D71A0"/>
    <w:rsid w:val="008D7610"/>
    <w:rsid w:val="008D7911"/>
    <w:rsid w:val="008E051D"/>
    <w:rsid w:val="008E0774"/>
    <w:rsid w:val="008E0863"/>
    <w:rsid w:val="008E11EA"/>
    <w:rsid w:val="008E1267"/>
    <w:rsid w:val="008E1907"/>
    <w:rsid w:val="008E19E6"/>
    <w:rsid w:val="008E1C30"/>
    <w:rsid w:val="008E1F17"/>
    <w:rsid w:val="008E204D"/>
    <w:rsid w:val="008E218B"/>
    <w:rsid w:val="008E25FA"/>
    <w:rsid w:val="008E284E"/>
    <w:rsid w:val="008E33A9"/>
    <w:rsid w:val="008E37BD"/>
    <w:rsid w:val="008E3B28"/>
    <w:rsid w:val="008E4647"/>
    <w:rsid w:val="008E5622"/>
    <w:rsid w:val="008E579A"/>
    <w:rsid w:val="008E5802"/>
    <w:rsid w:val="008E5D1B"/>
    <w:rsid w:val="008E5E79"/>
    <w:rsid w:val="008E620B"/>
    <w:rsid w:val="008E6380"/>
    <w:rsid w:val="008E64FD"/>
    <w:rsid w:val="008E6560"/>
    <w:rsid w:val="008E6907"/>
    <w:rsid w:val="008E6B08"/>
    <w:rsid w:val="008E75C0"/>
    <w:rsid w:val="008E76CC"/>
    <w:rsid w:val="008E7A3D"/>
    <w:rsid w:val="008E7E9A"/>
    <w:rsid w:val="008F0601"/>
    <w:rsid w:val="008F07AA"/>
    <w:rsid w:val="008F121E"/>
    <w:rsid w:val="008F12DB"/>
    <w:rsid w:val="008F1377"/>
    <w:rsid w:val="008F1785"/>
    <w:rsid w:val="008F19CF"/>
    <w:rsid w:val="008F2612"/>
    <w:rsid w:val="008F2727"/>
    <w:rsid w:val="008F28F4"/>
    <w:rsid w:val="008F2C41"/>
    <w:rsid w:val="008F34FC"/>
    <w:rsid w:val="008F36B7"/>
    <w:rsid w:val="008F36C0"/>
    <w:rsid w:val="008F37A6"/>
    <w:rsid w:val="008F3AC6"/>
    <w:rsid w:val="008F40C0"/>
    <w:rsid w:val="008F45C8"/>
    <w:rsid w:val="008F4ACE"/>
    <w:rsid w:val="008F4C1D"/>
    <w:rsid w:val="008F61A3"/>
    <w:rsid w:val="008F6AF9"/>
    <w:rsid w:val="008F6DD6"/>
    <w:rsid w:val="008F71EB"/>
    <w:rsid w:val="008F72DF"/>
    <w:rsid w:val="008F76F4"/>
    <w:rsid w:val="008F781E"/>
    <w:rsid w:val="008F7DE6"/>
    <w:rsid w:val="00900376"/>
    <w:rsid w:val="0090091E"/>
    <w:rsid w:val="00900971"/>
    <w:rsid w:val="00901052"/>
    <w:rsid w:val="00901170"/>
    <w:rsid w:val="009011BD"/>
    <w:rsid w:val="0090141F"/>
    <w:rsid w:val="00901ABD"/>
    <w:rsid w:val="00901BDE"/>
    <w:rsid w:val="00901D71"/>
    <w:rsid w:val="00902199"/>
    <w:rsid w:val="00902CB3"/>
    <w:rsid w:val="009034D1"/>
    <w:rsid w:val="009037EE"/>
    <w:rsid w:val="009038EB"/>
    <w:rsid w:val="00903A17"/>
    <w:rsid w:val="009044A8"/>
    <w:rsid w:val="00904537"/>
    <w:rsid w:val="00904B54"/>
    <w:rsid w:val="00904B9C"/>
    <w:rsid w:val="00905EAA"/>
    <w:rsid w:val="009061A1"/>
    <w:rsid w:val="00906694"/>
    <w:rsid w:val="00906AF5"/>
    <w:rsid w:val="009073F6"/>
    <w:rsid w:val="00907442"/>
    <w:rsid w:val="009075B2"/>
    <w:rsid w:val="009076A3"/>
    <w:rsid w:val="00907CB8"/>
    <w:rsid w:val="00910217"/>
    <w:rsid w:val="00910AEA"/>
    <w:rsid w:val="009111F1"/>
    <w:rsid w:val="00911330"/>
    <w:rsid w:val="009114F6"/>
    <w:rsid w:val="0091163C"/>
    <w:rsid w:val="00911889"/>
    <w:rsid w:val="00912494"/>
    <w:rsid w:val="009129D7"/>
    <w:rsid w:val="00912BE5"/>
    <w:rsid w:val="00913483"/>
    <w:rsid w:val="009136CE"/>
    <w:rsid w:val="0091375D"/>
    <w:rsid w:val="0091379B"/>
    <w:rsid w:val="0091385C"/>
    <w:rsid w:val="00913BBC"/>
    <w:rsid w:val="00914257"/>
    <w:rsid w:val="0091446C"/>
    <w:rsid w:val="009145CC"/>
    <w:rsid w:val="00914C04"/>
    <w:rsid w:val="00914D1E"/>
    <w:rsid w:val="009153E7"/>
    <w:rsid w:val="00915515"/>
    <w:rsid w:val="0091617F"/>
    <w:rsid w:val="00916489"/>
    <w:rsid w:val="009167E5"/>
    <w:rsid w:val="00916C21"/>
    <w:rsid w:val="00916EC3"/>
    <w:rsid w:val="00916F6E"/>
    <w:rsid w:val="009170A4"/>
    <w:rsid w:val="00917156"/>
    <w:rsid w:val="009171C0"/>
    <w:rsid w:val="00917665"/>
    <w:rsid w:val="00917847"/>
    <w:rsid w:val="00917C9A"/>
    <w:rsid w:val="00917E28"/>
    <w:rsid w:val="00920124"/>
    <w:rsid w:val="009207D7"/>
    <w:rsid w:val="00920934"/>
    <w:rsid w:val="0092132B"/>
    <w:rsid w:val="00921627"/>
    <w:rsid w:val="009219D8"/>
    <w:rsid w:val="00922012"/>
    <w:rsid w:val="00922093"/>
    <w:rsid w:val="00922359"/>
    <w:rsid w:val="00922441"/>
    <w:rsid w:val="00922D7C"/>
    <w:rsid w:val="0092358D"/>
    <w:rsid w:val="00924386"/>
    <w:rsid w:val="009245C5"/>
    <w:rsid w:val="009248F1"/>
    <w:rsid w:val="009251B1"/>
    <w:rsid w:val="00925391"/>
    <w:rsid w:val="009253BA"/>
    <w:rsid w:val="0092603C"/>
    <w:rsid w:val="009260A1"/>
    <w:rsid w:val="00926230"/>
    <w:rsid w:val="009264F2"/>
    <w:rsid w:val="00926FAA"/>
    <w:rsid w:val="009277BF"/>
    <w:rsid w:val="00930073"/>
    <w:rsid w:val="00930152"/>
    <w:rsid w:val="00930239"/>
    <w:rsid w:val="00930337"/>
    <w:rsid w:val="009303AD"/>
    <w:rsid w:val="00930CB6"/>
    <w:rsid w:val="00930DB0"/>
    <w:rsid w:val="009313CE"/>
    <w:rsid w:val="009318E1"/>
    <w:rsid w:val="00931D74"/>
    <w:rsid w:val="00931E01"/>
    <w:rsid w:val="00931EE1"/>
    <w:rsid w:val="00932425"/>
    <w:rsid w:val="009325D3"/>
    <w:rsid w:val="0093274B"/>
    <w:rsid w:val="00932A53"/>
    <w:rsid w:val="0093364C"/>
    <w:rsid w:val="009342B3"/>
    <w:rsid w:val="0093502A"/>
    <w:rsid w:val="00935239"/>
    <w:rsid w:val="0093537F"/>
    <w:rsid w:val="00936068"/>
    <w:rsid w:val="00937739"/>
    <w:rsid w:val="00937F0C"/>
    <w:rsid w:val="009406AC"/>
    <w:rsid w:val="00940D52"/>
    <w:rsid w:val="009411E8"/>
    <w:rsid w:val="00941F96"/>
    <w:rsid w:val="009420C1"/>
    <w:rsid w:val="009421A6"/>
    <w:rsid w:val="009426D0"/>
    <w:rsid w:val="0094286A"/>
    <w:rsid w:val="00942C4C"/>
    <w:rsid w:val="00942CCB"/>
    <w:rsid w:val="0094331B"/>
    <w:rsid w:val="0094355D"/>
    <w:rsid w:val="00943644"/>
    <w:rsid w:val="009436F5"/>
    <w:rsid w:val="009437CC"/>
    <w:rsid w:val="00943A0F"/>
    <w:rsid w:val="00943C5C"/>
    <w:rsid w:val="009440C3"/>
    <w:rsid w:val="009442A4"/>
    <w:rsid w:val="009448D1"/>
    <w:rsid w:val="009457EE"/>
    <w:rsid w:val="009477A6"/>
    <w:rsid w:val="009478EA"/>
    <w:rsid w:val="00947E49"/>
    <w:rsid w:val="00950593"/>
    <w:rsid w:val="00950B00"/>
    <w:rsid w:val="00951239"/>
    <w:rsid w:val="009514B9"/>
    <w:rsid w:val="00951635"/>
    <w:rsid w:val="0095191C"/>
    <w:rsid w:val="0095197E"/>
    <w:rsid w:val="00951FE0"/>
    <w:rsid w:val="009524F5"/>
    <w:rsid w:val="00953142"/>
    <w:rsid w:val="0095328C"/>
    <w:rsid w:val="009533FA"/>
    <w:rsid w:val="0095373E"/>
    <w:rsid w:val="009538A4"/>
    <w:rsid w:val="00953DDD"/>
    <w:rsid w:val="009540B3"/>
    <w:rsid w:val="00954292"/>
    <w:rsid w:val="0095468E"/>
    <w:rsid w:val="009546C5"/>
    <w:rsid w:val="00954A46"/>
    <w:rsid w:val="00954B03"/>
    <w:rsid w:val="00955173"/>
    <w:rsid w:val="00955274"/>
    <w:rsid w:val="0095550C"/>
    <w:rsid w:val="0095551C"/>
    <w:rsid w:val="00955BDE"/>
    <w:rsid w:val="00955C6A"/>
    <w:rsid w:val="00955EA1"/>
    <w:rsid w:val="00955F2F"/>
    <w:rsid w:val="009560BE"/>
    <w:rsid w:val="0095612A"/>
    <w:rsid w:val="0095628A"/>
    <w:rsid w:val="00956316"/>
    <w:rsid w:val="00956545"/>
    <w:rsid w:val="0095676F"/>
    <w:rsid w:val="009568FD"/>
    <w:rsid w:val="00956D69"/>
    <w:rsid w:val="00956ED0"/>
    <w:rsid w:val="009570AE"/>
    <w:rsid w:val="009575A6"/>
    <w:rsid w:val="00960057"/>
    <w:rsid w:val="009608E5"/>
    <w:rsid w:val="00960AEF"/>
    <w:rsid w:val="00960F8D"/>
    <w:rsid w:val="0096103E"/>
    <w:rsid w:val="009615A9"/>
    <w:rsid w:val="00961CDF"/>
    <w:rsid w:val="00961DB5"/>
    <w:rsid w:val="00962B85"/>
    <w:rsid w:val="00962BF6"/>
    <w:rsid w:val="0096328D"/>
    <w:rsid w:val="0096397D"/>
    <w:rsid w:val="0096399B"/>
    <w:rsid w:val="00963FCF"/>
    <w:rsid w:val="009645C4"/>
    <w:rsid w:val="009645DB"/>
    <w:rsid w:val="0096488D"/>
    <w:rsid w:val="009648F5"/>
    <w:rsid w:val="0096545F"/>
    <w:rsid w:val="009654E9"/>
    <w:rsid w:val="00965A27"/>
    <w:rsid w:val="00965B98"/>
    <w:rsid w:val="009661DE"/>
    <w:rsid w:val="0096650C"/>
    <w:rsid w:val="009666BD"/>
    <w:rsid w:val="00966B0F"/>
    <w:rsid w:val="00966B34"/>
    <w:rsid w:val="00966C96"/>
    <w:rsid w:val="00966C9E"/>
    <w:rsid w:val="009679FD"/>
    <w:rsid w:val="00970A84"/>
    <w:rsid w:val="00970CEE"/>
    <w:rsid w:val="00970E2A"/>
    <w:rsid w:val="00971015"/>
    <w:rsid w:val="009711FA"/>
    <w:rsid w:val="00971232"/>
    <w:rsid w:val="0097247F"/>
    <w:rsid w:val="0097299E"/>
    <w:rsid w:val="009732D1"/>
    <w:rsid w:val="009732F0"/>
    <w:rsid w:val="00973790"/>
    <w:rsid w:val="00973DB8"/>
    <w:rsid w:val="009740DE"/>
    <w:rsid w:val="009742CA"/>
    <w:rsid w:val="009744F8"/>
    <w:rsid w:val="00974630"/>
    <w:rsid w:val="0097464F"/>
    <w:rsid w:val="00974885"/>
    <w:rsid w:val="00974B2F"/>
    <w:rsid w:val="00975551"/>
    <w:rsid w:val="00975ACF"/>
    <w:rsid w:val="00975BA3"/>
    <w:rsid w:val="00975CBE"/>
    <w:rsid w:val="00976DE9"/>
    <w:rsid w:val="00976F0D"/>
    <w:rsid w:val="00977577"/>
    <w:rsid w:val="00977785"/>
    <w:rsid w:val="009777A4"/>
    <w:rsid w:val="0097786E"/>
    <w:rsid w:val="00977A03"/>
    <w:rsid w:val="00980373"/>
    <w:rsid w:val="00980439"/>
    <w:rsid w:val="00980533"/>
    <w:rsid w:val="009807F8"/>
    <w:rsid w:val="00980B1A"/>
    <w:rsid w:val="0098117B"/>
    <w:rsid w:val="00981911"/>
    <w:rsid w:val="009819FF"/>
    <w:rsid w:val="00981B6A"/>
    <w:rsid w:val="009823BC"/>
    <w:rsid w:val="0098315B"/>
    <w:rsid w:val="0098356D"/>
    <w:rsid w:val="00983902"/>
    <w:rsid w:val="00983B0E"/>
    <w:rsid w:val="00984092"/>
    <w:rsid w:val="00984715"/>
    <w:rsid w:val="0098491B"/>
    <w:rsid w:val="00984DAA"/>
    <w:rsid w:val="0098506D"/>
    <w:rsid w:val="00985702"/>
    <w:rsid w:val="00985781"/>
    <w:rsid w:val="00985B12"/>
    <w:rsid w:val="00985B9C"/>
    <w:rsid w:val="00985C74"/>
    <w:rsid w:val="00985D99"/>
    <w:rsid w:val="009864A8"/>
    <w:rsid w:val="009868DD"/>
    <w:rsid w:val="00987176"/>
    <w:rsid w:val="009872B1"/>
    <w:rsid w:val="00987698"/>
    <w:rsid w:val="009876C4"/>
    <w:rsid w:val="009901F5"/>
    <w:rsid w:val="00990773"/>
    <w:rsid w:val="00991007"/>
    <w:rsid w:val="00991116"/>
    <w:rsid w:val="0099113D"/>
    <w:rsid w:val="009914E3"/>
    <w:rsid w:val="00991A18"/>
    <w:rsid w:val="00991AEF"/>
    <w:rsid w:val="00991CE2"/>
    <w:rsid w:val="00991FA7"/>
    <w:rsid w:val="00992111"/>
    <w:rsid w:val="009921C4"/>
    <w:rsid w:val="00992234"/>
    <w:rsid w:val="009922EC"/>
    <w:rsid w:val="00992446"/>
    <w:rsid w:val="00992DFE"/>
    <w:rsid w:val="009933F8"/>
    <w:rsid w:val="00993508"/>
    <w:rsid w:val="00993BD2"/>
    <w:rsid w:val="00993E77"/>
    <w:rsid w:val="00994207"/>
    <w:rsid w:val="0099469E"/>
    <w:rsid w:val="00994735"/>
    <w:rsid w:val="00994946"/>
    <w:rsid w:val="00994D3E"/>
    <w:rsid w:val="00995F26"/>
    <w:rsid w:val="0099679E"/>
    <w:rsid w:val="00996C59"/>
    <w:rsid w:val="00996E0E"/>
    <w:rsid w:val="00996E74"/>
    <w:rsid w:val="00997169"/>
    <w:rsid w:val="0099751D"/>
    <w:rsid w:val="009978BC"/>
    <w:rsid w:val="009A0049"/>
    <w:rsid w:val="009A07E9"/>
    <w:rsid w:val="009A08DE"/>
    <w:rsid w:val="009A1207"/>
    <w:rsid w:val="009A1A7C"/>
    <w:rsid w:val="009A1CE2"/>
    <w:rsid w:val="009A22F4"/>
    <w:rsid w:val="009A2571"/>
    <w:rsid w:val="009A2A39"/>
    <w:rsid w:val="009A327C"/>
    <w:rsid w:val="009A3335"/>
    <w:rsid w:val="009A33DE"/>
    <w:rsid w:val="009A3717"/>
    <w:rsid w:val="009A404E"/>
    <w:rsid w:val="009A418A"/>
    <w:rsid w:val="009A470D"/>
    <w:rsid w:val="009A49D3"/>
    <w:rsid w:val="009A5049"/>
    <w:rsid w:val="009A5230"/>
    <w:rsid w:val="009A52AC"/>
    <w:rsid w:val="009A532C"/>
    <w:rsid w:val="009A5BC3"/>
    <w:rsid w:val="009A5D4A"/>
    <w:rsid w:val="009A5FB0"/>
    <w:rsid w:val="009A640C"/>
    <w:rsid w:val="009A67E8"/>
    <w:rsid w:val="009A6817"/>
    <w:rsid w:val="009A6904"/>
    <w:rsid w:val="009A6C69"/>
    <w:rsid w:val="009A705B"/>
    <w:rsid w:val="009A7FDF"/>
    <w:rsid w:val="009B047C"/>
    <w:rsid w:val="009B0516"/>
    <w:rsid w:val="009B05F0"/>
    <w:rsid w:val="009B081C"/>
    <w:rsid w:val="009B08FF"/>
    <w:rsid w:val="009B0CBC"/>
    <w:rsid w:val="009B1118"/>
    <w:rsid w:val="009B152D"/>
    <w:rsid w:val="009B1E4B"/>
    <w:rsid w:val="009B202C"/>
    <w:rsid w:val="009B27E9"/>
    <w:rsid w:val="009B395D"/>
    <w:rsid w:val="009B3A6A"/>
    <w:rsid w:val="009B3D87"/>
    <w:rsid w:val="009B3E22"/>
    <w:rsid w:val="009B4C90"/>
    <w:rsid w:val="009B5053"/>
    <w:rsid w:val="009B5555"/>
    <w:rsid w:val="009B5557"/>
    <w:rsid w:val="009B5B54"/>
    <w:rsid w:val="009B5C05"/>
    <w:rsid w:val="009B61B3"/>
    <w:rsid w:val="009B61EF"/>
    <w:rsid w:val="009B627E"/>
    <w:rsid w:val="009B6B39"/>
    <w:rsid w:val="009B6C3C"/>
    <w:rsid w:val="009B6D90"/>
    <w:rsid w:val="009B6DF8"/>
    <w:rsid w:val="009B7137"/>
    <w:rsid w:val="009B7761"/>
    <w:rsid w:val="009B7B6C"/>
    <w:rsid w:val="009C06BF"/>
    <w:rsid w:val="009C0782"/>
    <w:rsid w:val="009C089F"/>
    <w:rsid w:val="009C09F3"/>
    <w:rsid w:val="009C0C94"/>
    <w:rsid w:val="009C0ECF"/>
    <w:rsid w:val="009C1328"/>
    <w:rsid w:val="009C15B4"/>
    <w:rsid w:val="009C1BE9"/>
    <w:rsid w:val="009C1F08"/>
    <w:rsid w:val="009C2241"/>
    <w:rsid w:val="009C2247"/>
    <w:rsid w:val="009C285B"/>
    <w:rsid w:val="009C288C"/>
    <w:rsid w:val="009C28CA"/>
    <w:rsid w:val="009C3796"/>
    <w:rsid w:val="009C4B99"/>
    <w:rsid w:val="009C4EA3"/>
    <w:rsid w:val="009C5334"/>
    <w:rsid w:val="009C5A27"/>
    <w:rsid w:val="009C5ADF"/>
    <w:rsid w:val="009C5DE3"/>
    <w:rsid w:val="009C5F4A"/>
    <w:rsid w:val="009C64AB"/>
    <w:rsid w:val="009C6A6E"/>
    <w:rsid w:val="009C6DF9"/>
    <w:rsid w:val="009C71A2"/>
    <w:rsid w:val="009C7351"/>
    <w:rsid w:val="009C755A"/>
    <w:rsid w:val="009C760D"/>
    <w:rsid w:val="009C772E"/>
    <w:rsid w:val="009C7C22"/>
    <w:rsid w:val="009C7FDE"/>
    <w:rsid w:val="009D0A5A"/>
    <w:rsid w:val="009D0B96"/>
    <w:rsid w:val="009D0C9B"/>
    <w:rsid w:val="009D1970"/>
    <w:rsid w:val="009D1A76"/>
    <w:rsid w:val="009D1B7A"/>
    <w:rsid w:val="009D2197"/>
    <w:rsid w:val="009D2275"/>
    <w:rsid w:val="009D24C4"/>
    <w:rsid w:val="009D261D"/>
    <w:rsid w:val="009D299F"/>
    <w:rsid w:val="009D2DFB"/>
    <w:rsid w:val="009D30F2"/>
    <w:rsid w:val="009D3194"/>
    <w:rsid w:val="009D31ED"/>
    <w:rsid w:val="009D433F"/>
    <w:rsid w:val="009D510A"/>
    <w:rsid w:val="009D534A"/>
    <w:rsid w:val="009D5570"/>
    <w:rsid w:val="009D61CE"/>
    <w:rsid w:val="009D63FF"/>
    <w:rsid w:val="009D75FB"/>
    <w:rsid w:val="009D78D4"/>
    <w:rsid w:val="009E006A"/>
    <w:rsid w:val="009E0364"/>
    <w:rsid w:val="009E06A4"/>
    <w:rsid w:val="009E0D11"/>
    <w:rsid w:val="009E0E33"/>
    <w:rsid w:val="009E1061"/>
    <w:rsid w:val="009E1637"/>
    <w:rsid w:val="009E1A42"/>
    <w:rsid w:val="009E1CD6"/>
    <w:rsid w:val="009E1CDA"/>
    <w:rsid w:val="009E1DC7"/>
    <w:rsid w:val="009E24B3"/>
    <w:rsid w:val="009E2791"/>
    <w:rsid w:val="009E2872"/>
    <w:rsid w:val="009E3634"/>
    <w:rsid w:val="009E454E"/>
    <w:rsid w:val="009E47BC"/>
    <w:rsid w:val="009E490B"/>
    <w:rsid w:val="009E4ADB"/>
    <w:rsid w:val="009E4C11"/>
    <w:rsid w:val="009E5084"/>
    <w:rsid w:val="009E518F"/>
    <w:rsid w:val="009E5A50"/>
    <w:rsid w:val="009E6BB0"/>
    <w:rsid w:val="009E7011"/>
    <w:rsid w:val="009E70A1"/>
    <w:rsid w:val="009E73E6"/>
    <w:rsid w:val="009E7607"/>
    <w:rsid w:val="009E7888"/>
    <w:rsid w:val="009E7A10"/>
    <w:rsid w:val="009F0930"/>
    <w:rsid w:val="009F0F2F"/>
    <w:rsid w:val="009F1569"/>
    <w:rsid w:val="009F1593"/>
    <w:rsid w:val="009F195A"/>
    <w:rsid w:val="009F1B07"/>
    <w:rsid w:val="009F1F43"/>
    <w:rsid w:val="009F263A"/>
    <w:rsid w:val="009F2648"/>
    <w:rsid w:val="009F29D6"/>
    <w:rsid w:val="009F30FB"/>
    <w:rsid w:val="009F34A8"/>
    <w:rsid w:val="009F39DE"/>
    <w:rsid w:val="009F3B9C"/>
    <w:rsid w:val="009F3C0D"/>
    <w:rsid w:val="009F400A"/>
    <w:rsid w:val="009F403A"/>
    <w:rsid w:val="009F4289"/>
    <w:rsid w:val="009F488B"/>
    <w:rsid w:val="009F4B2C"/>
    <w:rsid w:val="009F5B5D"/>
    <w:rsid w:val="009F5BB3"/>
    <w:rsid w:val="009F5BC7"/>
    <w:rsid w:val="009F5BC9"/>
    <w:rsid w:val="009F661B"/>
    <w:rsid w:val="009F66CC"/>
    <w:rsid w:val="009F6867"/>
    <w:rsid w:val="009F6AF6"/>
    <w:rsid w:val="009F6BC8"/>
    <w:rsid w:val="009F6DD0"/>
    <w:rsid w:val="009F6DF3"/>
    <w:rsid w:val="009F7777"/>
    <w:rsid w:val="009F7B56"/>
    <w:rsid w:val="00A0038C"/>
    <w:rsid w:val="00A00398"/>
    <w:rsid w:val="00A004DD"/>
    <w:rsid w:val="00A0056A"/>
    <w:rsid w:val="00A00791"/>
    <w:rsid w:val="00A00C91"/>
    <w:rsid w:val="00A00CFE"/>
    <w:rsid w:val="00A0113C"/>
    <w:rsid w:val="00A01DB6"/>
    <w:rsid w:val="00A01E24"/>
    <w:rsid w:val="00A01F66"/>
    <w:rsid w:val="00A0227C"/>
    <w:rsid w:val="00A0241E"/>
    <w:rsid w:val="00A025CA"/>
    <w:rsid w:val="00A0264E"/>
    <w:rsid w:val="00A026A2"/>
    <w:rsid w:val="00A02AC3"/>
    <w:rsid w:val="00A02CB6"/>
    <w:rsid w:val="00A0315E"/>
    <w:rsid w:val="00A044C2"/>
    <w:rsid w:val="00A0472A"/>
    <w:rsid w:val="00A04FDE"/>
    <w:rsid w:val="00A05246"/>
    <w:rsid w:val="00A05DA3"/>
    <w:rsid w:val="00A060D9"/>
    <w:rsid w:val="00A070C5"/>
    <w:rsid w:val="00A07148"/>
    <w:rsid w:val="00A10D7B"/>
    <w:rsid w:val="00A111B1"/>
    <w:rsid w:val="00A113E9"/>
    <w:rsid w:val="00A11767"/>
    <w:rsid w:val="00A11C82"/>
    <w:rsid w:val="00A11DD9"/>
    <w:rsid w:val="00A1220F"/>
    <w:rsid w:val="00A124C9"/>
    <w:rsid w:val="00A12732"/>
    <w:rsid w:val="00A1291D"/>
    <w:rsid w:val="00A13CE6"/>
    <w:rsid w:val="00A13FE1"/>
    <w:rsid w:val="00A13FEF"/>
    <w:rsid w:val="00A14676"/>
    <w:rsid w:val="00A14A9E"/>
    <w:rsid w:val="00A15241"/>
    <w:rsid w:val="00A15C92"/>
    <w:rsid w:val="00A15EA8"/>
    <w:rsid w:val="00A16190"/>
    <w:rsid w:val="00A16AD5"/>
    <w:rsid w:val="00A16D73"/>
    <w:rsid w:val="00A16D75"/>
    <w:rsid w:val="00A16E7B"/>
    <w:rsid w:val="00A16F02"/>
    <w:rsid w:val="00A16F9C"/>
    <w:rsid w:val="00A16FD3"/>
    <w:rsid w:val="00A17182"/>
    <w:rsid w:val="00A177A7"/>
    <w:rsid w:val="00A1799B"/>
    <w:rsid w:val="00A20EFF"/>
    <w:rsid w:val="00A21260"/>
    <w:rsid w:val="00A218A2"/>
    <w:rsid w:val="00A21E2C"/>
    <w:rsid w:val="00A2277E"/>
    <w:rsid w:val="00A22DB9"/>
    <w:rsid w:val="00A2315D"/>
    <w:rsid w:val="00A235ED"/>
    <w:rsid w:val="00A248DE"/>
    <w:rsid w:val="00A2494D"/>
    <w:rsid w:val="00A25168"/>
    <w:rsid w:val="00A25361"/>
    <w:rsid w:val="00A2567E"/>
    <w:rsid w:val="00A258A6"/>
    <w:rsid w:val="00A259EB"/>
    <w:rsid w:val="00A25CEF"/>
    <w:rsid w:val="00A25F99"/>
    <w:rsid w:val="00A269AF"/>
    <w:rsid w:val="00A26AC1"/>
    <w:rsid w:val="00A26D6C"/>
    <w:rsid w:val="00A2769B"/>
    <w:rsid w:val="00A27D9F"/>
    <w:rsid w:val="00A27E5E"/>
    <w:rsid w:val="00A306A2"/>
    <w:rsid w:val="00A30B41"/>
    <w:rsid w:val="00A30BCA"/>
    <w:rsid w:val="00A30C96"/>
    <w:rsid w:val="00A30F9A"/>
    <w:rsid w:val="00A311E0"/>
    <w:rsid w:val="00A3184F"/>
    <w:rsid w:val="00A3185D"/>
    <w:rsid w:val="00A318D0"/>
    <w:rsid w:val="00A31C7A"/>
    <w:rsid w:val="00A31CAA"/>
    <w:rsid w:val="00A31DD5"/>
    <w:rsid w:val="00A32057"/>
    <w:rsid w:val="00A327EE"/>
    <w:rsid w:val="00A33B39"/>
    <w:rsid w:val="00A342B5"/>
    <w:rsid w:val="00A343B2"/>
    <w:rsid w:val="00A3449F"/>
    <w:rsid w:val="00A34FAF"/>
    <w:rsid w:val="00A34FDF"/>
    <w:rsid w:val="00A35452"/>
    <w:rsid w:val="00A3560A"/>
    <w:rsid w:val="00A3599C"/>
    <w:rsid w:val="00A3689F"/>
    <w:rsid w:val="00A36F92"/>
    <w:rsid w:val="00A37433"/>
    <w:rsid w:val="00A3773A"/>
    <w:rsid w:val="00A377F5"/>
    <w:rsid w:val="00A37802"/>
    <w:rsid w:val="00A378B8"/>
    <w:rsid w:val="00A37938"/>
    <w:rsid w:val="00A37ACC"/>
    <w:rsid w:val="00A37AF1"/>
    <w:rsid w:val="00A37FE8"/>
    <w:rsid w:val="00A40176"/>
    <w:rsid w:val="00A4085C"/>
    <w:rsid w:val="00A40A95"/>
    <w:rsid w:val="00A40BC9"/>
    <w:rsid w:val="00A40CDD"/>
    <w:rsid w:val="00A40F79"/>
    <w:rsid w:val="00A4126B"/>
    <w:rsid w:val="00A41486"/>
    <w:rsid w:val="00A416CE"/>
    <w:rsid w:val="00A41D03"/>
    <w:rsid w:val="00A41F08"/>
    <w:rsid w:val="00A42368"/>
    <w:rsid w:val="00A423E8"/>
    <w:rsid w:val="00A42514"/>
    <w:rsid w:val="00A4365F"/>
    <w:rsid w:val="00A44089"/>
    <w:rsid w:val="00A44525"/>
    <w:rsid w:val="00A44D09"/>
    <w:rsid w:val="00A4505F"/>
    <w:rsid w:val="00A45455"/>
    <w:rsid w:val="00A461AA"/>
    <w:rsid w:val="00A46461"/>
    <w:rsid w:val="00A46D6E"/>
    <w:rsid w:val="00A475B9"/>
    <w:rsid w:val="00A47E9B"/>
    <w:rsid w:val="00A47EF9"/>
    <w:rsid w:val="00A50406"/>
    <w:rsid w:val="00A50428"/>
    <w:rsid w:val="00A50514"/>
    <w:rsid w:val="00A50579"/>
    <w:rsid w:val="00A507B2"/>
    <w:rsid w:val="00A50856"/>
    <w:rsid w:val="00A515D7"/>
    <w:rsid w:val="00A5186A"/>
    <w:rsid w:val="00A51F2E"/>
    <w:rsid w:val="00A52112"/>
    <w:rsid w:val="00A52374"/>
    <w:rsid w:val="00A5286B"/>
    <w:rsid w:val="00A52AEF"/>
    <w:rsid w:val="00A531ED"/>
    <w:rsid w:val="00A538ED"/>
    <w:rsid w:val="00A53A26"/>
    <w:rsid w:val="00A53B4E"/>
    <w:rsid w:val="00A53D09"/>
    <w:rsid w:val="00A545F1"/>
    <w:rsid w:val="00A5542E"/>
    <w:rsid w:val="00A55C3F"/>
    <w:rsid w:val="00A55CF5"/>
    <w:rsid w:val="00A55DC4"/>
    <w:rsid w:val="00A56821"/>
    <w:rsid w:val="00A56D47"/>
    <w:rsid w:val="00A572ED"/>
    <w:rsid w:val="00A60156"/>
    <w:rsid w:val="00A6049E"/>
    <w:rsid w:val="00A608CE"/>
    <w:rsid w:val="00A60C35"/>
    <w:rsid w:val="00A6161B"/>
    <w:rsid w:val="00A61712"/>
    <w:rsid w:val="00A61B32"/>
    <w:rsid w:val="00A61B59"/>
    <w:rsid w:val="00A627F3"/>
    <w:rsid w:val="00A62AE8"/>
    <w:rsid w:val="00A62CEF"/>
    <w:rsid w:val="00A62DD1"/>
    <w:rsid w:val="00A62EF3"/>
    <w:rsid w:val="00A62FDC"/>
    <w:rsid w:val="00A632D8"/>
    <w:rsid w:val="00A63539"/>
    <w:rsid w:val="00A6391E"/>
    <w:rsid w:val="00A63927"/>
    <w:rsid w:val="00A63CB2"/>
    <w:rsid w:val="00A63DAD"/>
    <w:rsid w:val="00A63DF6"/>
    <w:rsid w:val="00A63EFD"/>
    <w:rsid w:val="00A63FE9"/>
    <w:rsid w:val="00A64414"/>
    <w:rsid w:val="00A6442E"/>
    <w:rsid w:val="00A6455D"/>
    <w:rsid w:val="00A64C34"/>
    <w:rsid w:val="00A6549D"/>
    <w:rsid w:val="00A659A5"/>
    <w:rsid w:val="00A65D3F"/>
    <w:rsid w:val="00A65EEA"/>
    <w:rsid w:val="00A663DC"/>
    <w:rsid w:val="00A664C8"/>
    <w:rsid w:val="00A6664E"/>
    <w:rsid w:val="00A666BB"/>
    <w:rsid w:val="00A666FB"/>
    <w:rsid w:val="00A66974"/>
    <w:rsid w:val="00A66C2A"/>
    <w:rsid w:val="00A670C7"/>
    <w:rsid w:val="00A676D3"/>
    <w:rsid w:val="00A70BE2"/>
    <w:rsid w:val="00A71329"/>
    <w:rsid w:val="00A71716"/>
    <w:rsid w:val="00A71847"/>
    <w:rsid w:val="00A718ED"/>
    <w:rsid w:val="00A7244D"/>
    <w:rsid w:val="00A72770"/>
    <w:rsid w:val="00A72B47"/>
    <w:rsid w:val="00A72E6F"/>
    <w:rsid w:val="00A73113"/>
    <w:rsid w:val="00A73B16"/>
    <w:rsid w:val="00A7442E"/>
    <w:rsid w:val="00A7568B"/>
    <w:rsid w:val="00A7572C"/>
    <w:rsid w:val="00A7665C"/>
    <w:rsid w:val="00A76720"/>
    <w:rsid w:val="00A771A9"/>
    <w:rsid w:val="00A773F6"/>
    <w:rsid w:val="00A77748"/>
    <w:rsid w:val="00A777CB"/>
    <w:rsid w:val="00A77808"/>
    <w:rsid w:val="00A800F8"/>
    <w:rsid w:val="00A809A9"/>
    <w:rsid w:val="00A80A6D"/>
    <w:rsid w:val="00A821D5"/>
    <w:rsid w:val="00A8272E"/>
    <w:rsid w:val="00A8273A"/>
    <w:rsid w:val="00A82903"/>
    <w:rsid w:val="00A8336F"/>
    <w:rsid w:val="00A836DB"/>
    <w:rsid w:val="00A83771"/>
    <w:rsid w:val="00A83A43"/>
    <w:rsid w:val="00A8435F"/>
    <w:rsid w:val="00A8465F"/>
    <w:rsid w:val="00A8481F"/>
    <w:rsid w:val="00A84BBB"/>
    <w:rsid w:val="00A84C32"/>
    <w:rsid w:val="00A84C8F"/>
    <w:rsid w:val="00A84E43"/>
    <w:rsid w:val="00A84FEA"/>
    <w:rsid w:val="00A8501B"/>
    <w:rsid w:val="00A85CFE"/>
    <w:rsid w:val="00A8643D"/>
    <w:rsid w:val="00A864DC"/>
    <w:rsid w:val="00A8659B"/>
    <w:rsid w:val="00A86B55"/>
    <w:rsid w:val="00A86F5F"/>
    <w:rsid w:val="00A8725B"/>
    <w:rsid w:val="00A87508"/>
    <w:rsid w:val="00A87846"/>
    <w:rsid w:val="00A87A7A"/>
    <w:rsid w:val="00A90194"/>
    <w:rsid w:val="00A9036A"/>
    <w:rsid w:val="00A910E8"/>
    <w:rsid w:val="00A91719"/>
    <w:rsid w:val="00A91D0C"/>
    <w:rsid w:val="00A91E57"/>
    <w:rsid w:val="00A92699"/>
    <w:rsid w:val="00A926D9"/>
    <w:rsid w:val="00A92806"/>
    <w:rsid w:val="00A932DC"/>
    <w:rsid w:val="00A9368A"/>
    <w:rsid w:val="00A93B2B"/>
    <w:rsid w:val="00A94726"/>
    <w:rsid w:val="00A9478B"/>
    <w:rsid w:val="00A947D8"/>
    <w:rsid w:val="00A94F9D"/>
    <w:rsid w:val="00A95304"/>
    <w:rsid w:val="00A95915"/>
    <w:rsid w:val="00A95B6B"/>
    <w:rsid w:val="00A95EDD"/>
    <w:rsid w:val="00A96353"/>
    <w:rsid w:val="00A9672A"/>
    <w:rsid w:val="00A96C16"/>
    <w:rsid w:val="00A96D3B"/>
    <w:rsid w:val="00A97923"/>
    <w:rsid w:val="00A97BA1"/>
    <w:rsid w:val="00AA0953"/>
    <w:rsid w:val="00AA0DCB"/>
    <w:rsid w:val="00AA10C1"/>
    <w:rsid w:val="00AA11E6"/>
    <w:rsid w:val="00AA13FD"/>
    <w:rsid w:val="00AA1836"/>
    <w:rsid w:val="00AA20A7"/>
    <w:rsid w:val="00AA2681"/>
    <w:rsid w:val="00AA27CB"/>
    <w:rsid w:val="00AA32C8"/>
    <w:rsid w:val="00AA3CB0"/>
    <w:rsid w:val="00AA430B"/>
    <w:rsid w:val="00AA446C"/>
    <w:rsid w:val="00AA45D8"/>
    <w:rsid w:val="00AA4629"/>
    <w:rsid w:val="00AA4FFA"/>
    <w:rsid w:val="00AA5051"/>
    <w:rsid w:val="00AA58C8"/>
    <w:rsid w:val="00AA5DAE"/>
    <w:rsid w:val="00AA5FD2"/>
    <w:rsid w:val="00AA775E"/>
    <w:rsid w:val="00AA7925"/>
    <w:rsid w:val="00AA799E"/>
    <w:rsid w:val="00AA7D3D"/>
    <w:rsid w:val="00AB0624"/>
    <w:rsid w:val="00AB063D"/>
    <w:rsid w:val="00AB0897"/>
    <w:rsid w:val="00AB08E5"/>
    <w:rsid w:val="00AB0D40"/>
    <w:rsid w:val="00AB0E55"/>
    <w:rsid w:val="00AB118F"/>
    <w:rsid w:val="00AB1A8F"/>
    <w:rsid w:val="00AB22A0"/>
    <w:rsid w:val="00AB237B"/>
    <w:rsid w:val="00AB26E9"/>
    <w:rsid w:val="00AB3096"/>
    <w:rsid w:val="00AB3446"/>
    <w:rsid w:val="00AB392E"/>
    <w:rsid w:val="00AB44E7"/>
    <w:rsid w:val="00AB45E5"/>
    <w:rsid w:val="00AB4733"/>
    <w:rsid w:val="00AB4A1E"/>
    <w:rsid w:val="00AB5398"/>
    <w:rsid w:val="00AB55CA"/>
    <w:rsid w:val="00AB5677"/>
    <w:rsid w:val="00AB5C03"/>
    <w:rsid w:val="00AB62C5"/>
    <w:rsid w:val="00AB6308"/>
    <w:rsid w:val="00AB6378"/>
    <w:rsid w:val="00AB6991"/>
    <w:rsid w:val="00AB6E79"/>
    <w:rsid w:val="00AB757C"/>
    <w:rsid w:val="00AB7806"/>
    <w:rsid w:val="00AB7C9F"/>
    <w:rsid w:val="00AC0164"/>
    <w:rsid w:val="00AC0931"/>
    <w:rsid w:val="00AC0DBC"/>
    <w:rsid w:val="00AC1B80"/>
    <w:rsid w:val="00AC26AC"/>
    <w:rsid w:val="00AC2721"/>
    <w:rsid w:val="00AC2C48"/>
    <w:rsid w:val="00AC3F38"/>
    <w:rsid w:val="00AC429C"/>
    <w:rsid w:val="00AC4E75"/>
    <w:rsid w:val="00AC55A8"/>
    <w:rsid w:val="00AC56E6"/>
    <w:rsid w:val="00AC6075"/>
    <w:rsid w:val="00AC63D3"/>
    <w:rsid w:val="00AC6477"/>
    <w:rsid w:val="00AC6562"/>
    <w:rsid w:val="00AC6790"/>
    <w:rsid w:val="00AC6A2F"/>
    <w:rsid w:val="00AC6B86"/>
    <w:rsid w:val="00AC6FB3"/>
    <w:rsid w:val="00AC7AFC"/>
    <w:rsid w:val="00AC7CFA"/>
    <w:rsid w:val="00AC7EC7"/>
    <w:rsid w:val="00AD0AB1"/>
    <w:rsid w:val="00AD0FCC"/>
    <w:rsid w:val="00AD146B"/>
    <w:rsid w:val="00AD188F"/>
    <w:rsid w:val="00AD1DC3"/>
    <w:rsid w:val="00AD21C4"/>
    <w:rsid w:val="00AD2218"/>
    <w:rsid w:val="00AD23C0"/>
    <w:rsid w:val="00AD271B"/>
    <w:rsid w:val="00AD2CDF"/>
    <w:rsid w:val="00AD3287"/>
    <w:rsid w:val="00AD333F"/>
    <w:rsid w:val="00AD34E9"/>
    <w:rsid w:val="00AD3602"/>
    <w:rsid w:val="00AD3734"/>
    <w:rsid w:val="00AD3902"/>
    <w:rsid w:val="00AD39FB"/>
    <w:rsid w:val="00AD3C70"/>
    <w:rsid w:val="00AD4503"/>
    <w:rsid w:val="00AD53F9"/>
    <w:rsid w:val="00AD5514"/>
    <w:rsid w:val="00AD5D8D"/>
    <w:rsid w:val="00AD689A"/>
    <w:rsid w:val="00AD6E31"/>
    <w:rsid w:val="00AD6F8E"/>
    <w:rsid w:val="00AD72BC"/>
    <w:rsid w:val="00AD75D1"/>
    <w:rsid w:val="00AD7A1D"/>
    <w:rsid w:val="00AD7E69"/>
    <w:rsid w:val="00AE0722"/>
    <w:rsid w:val="00AE073B"/>
    <w:rsid w:val="00AE0806"/>
    <w:rsid w:val="00AE0A63"/>
    <w:rsid w:val="00AE0E8F"/>
    <w:rsid w:val="00AE1263"/>
    <w:rsid w:val="00AE19CC"/>
    <w:rsid w:val="00AE1AE9"/>
    <w:rsid w:val="00AE2002"/>
    <w:rsid w:val="00AE23D7"/>
    <w:rsid w:val="00AE27FF"/>
    <w:rsid w:val="00AE2CE2"/>
    <w:rsid w:val="00AE33DE"/>
    <w:rsid w:val="00AE36DC"/>
    <w:rsid w:val="00AE3A00"/>
    <w:rsid w:val="00AE3BAE"/>
    <w:rsid w:val="00AE3CA2"/>
    <w:rsid w:val="00AE3CC6"/>
    <w:rsid w:val="00AE3CCC"/>
    <w:rsid w:val="00AE3D60"/>
    <w:rsid w:val="00AE3F14"/>
    <w:rsid w:val="00AE3FFF"/>
    <w:rsid w:val="00AE487F"/>
    <w:rsid w:val="00AE4A56"/>
    <w:rsid w:val="00AE5212"/>
    <w:rsid w:val="00AE52EA"/>
    <w:rsid w:val="00AE56AF"/>
    <w:rsid w:val="00AE56F5"/>
    <w:rsid w:val="00AE5CAE"/>
    <w:rsid w:val="00AE654E"/>
    <w:rsid w:val="00AE6F7B"/>
    <w:rsid w:val="00AE72EB"/>
    <w:rsid w:val="00AE749E"/>
    <w:rsid w:val="00AE7664"/>
    <w:rsid w:val="00AE7C75"/>
    <w:rsid w:val="00AE7D46"/>
    <w:rsid w:val="00AF051F"/>
    <w:rsid w:val="00AF05CD"/>
    <w:rsid w:val="00AF05E6"/>
    <w:rsid w:val="00AF07DC"/>
    <w:rsid w:val="00AF0842"/>
    <w:rsid w:val="00AF0D36"/>
    <w:rsid w:val="00AF115B"/>
    <w:rsid w:val="00AF13AF"/>
    <w:rsid w:val="00AF183F"/>
    <w:rsid w:val="00AF1A75"/>
    <w:rsid w:val="00AF1AE0"/>
    <w:rsid w:val="00AF1C0D"/>
    <w:rsid w:val="00AF220E"/>
    <w:rsid w:val="00AF2B1A"/>
    <w:rsid w:val="00AF32A4"/>
    <w:rsid w:val="00AF3604"/>
    <w:rsid w:val="00AF4091"/>
    <w:rsid w:val="00AF4455"/>
    <w:rsid w:val="00AF4506"/>
    <w:rsid w:val="00AF4567"/>
    <w:rsid w:val="00AF4C0F"/>
    <w:rsid w:val="00AF4D1E"/>
    <w:rsid w:val="00AF4D53"/>
    <w:rsid w:val="00AF51B8"/>
    <w:rsid w:val="00AF5273"/>
    <w:rsid w:val="00AF56DE"/>
    <w:rsid w:val="00AF57D0"/>
    <w:rsid w:val="00AF58FC"/>
    <w:rsid w:val="00AF5A33"/>
    <w:rsid w:val="00AF5A73"/>
    <w:rsid w:val="00AF61CA"/>
    <w:rsid w:val="00AF69FB"/>
    <w:rsid w:val="00AF6D0E"/>
    <w:rsid w:val="00AF6D2C"/>
    <w:rsid w:val="00AF70AC"/>
    <w:rsid w:val="00AF7320"/>
    <w:rsid w:val="00AF7731"/>
    <w:rsid w:val="00AF7AF4"/>
    <w:rsid w:val="00AF7D51"/>
    <w:rsid w:val="00B000F3"/>
    <w:rsid w:val="00B00151"/>
    <w:rsid w:val="00B006CE"/>
    <w:rsid w:val="00B013AA"/>
    <w:rsid w:val="00B01B1F"/>
    <w:rsid w:val="00B01BB9"/>
    <w:rsid w:val="00B01C3B"/>
    <w:rsid w:val="00B02511"/>
    <w:rsid w:val="00B02545"/>
    <w:rsid w:val="00B02DA5"/>
    <w:rsid w:val="00B03269"/>
    <w:rsid w:val="00B03490"/>
    <w:rsid w:val="00B041D8"/>
    <w:rsid w:val="00B04364"/>
    <w:rsid w:val="00B04394"/>
    <w:rsid w:val="00B0446B"/>
    <w:rsid w:val="00B04B56"/>
    <w:rsid w:val="00B04CB9"/>
    <w:rsid w:val="00B04FC9"/>
    <w:rsid w:val="00B059D4"/>
    <w:rsid w:val="00B05AED"/>
    <w:rsid w:val="00B05FD9"/>
    <w:rsid w:val="00B069C3"/>
    <w:rsid w:val="00B073F3"/>
    <w:rsid w:val="00B07B90"/>
    <w:rsid w:val="00B07C73"/>
    <w:rsid w:val="00B10152"/>
    <w:rsid w:val="00B10626"/>
    <w:rsid w:val="00B10F92"/>
    <w:rsid w:val="00B10FFE"/>
    <w:rsid w:val="00B11745"/>
    <w:rsid w:val="00B125DE"/>
    <w:rsid w:val="00B12C08"/>
    <w:rsid w:val="00B12D77"/>
    <w:rsid w:val="00B131E8"/>
    <w:rsid w:val="00B13888"/>
    <w:rsid w:val="00B13AEE"/>
    <w:rsid w:val="00B13B0F"/>
    <w:rsid w:val="00B143A8"/>
    <w:rsid w:val="00B143C0"/>
    <w:rsid w:val="00B1465E"/>
    <w:rsid w:val="00B14708"/>
    <w:rsid w:val="00B14CF8"/>
    <w:rsid w:val="00B14E73"/>
    <w:rsid w:val="00B152D6"/>
    <w:rsid w:val="00B156D3"/>
    <w:rsid w:val="00B15E5F"/>
    <w:rsid w:val="00B160C6"/>
    <w:rsid w:val="00B160C8"/>
    <w:rsid w:val="00B1767D"/>
    <w:rsid w:val="00B17D98"/>
    <w:rsid w:val="00B20492"/>
    <w:rsid w:val="00B20837"/>
    <w:rsid w:val="00B2099A"/>
    <w:rsid w:val="00B20B22"/>
    <w:rsid w:val="00B20D29"/>
    <w:rsid w:val="00B20DFE"/>
    <w:rsid w:val="00B20EEB"/>
    <w:rsid w:val="00B21014"/>
    <w:rsid w:val="00B2152E"/>
    <w:rsid w:val="00B2199D"/>
    <w:rsid w:val="00B221D3"/>
    <w:rsid w:val="00B22679"/>
    <w:rsid w:val="00B22B87"/>
    <w:rsid w:val="00B22EE4"/>
    <w:rsid w:val="00B22F3A"/>
    <w:rsid w:val="00B230B0"/>
    <w:rsid w:val="00B2398A"/>
    <w:rsid w:val="00B23B25"/>
    <w:rsid w:val="00B23B98"/>
    <w:rsid w:val="00B23BC8"/>
    <w:rsid w:val="00B245A8"/>
    <w:rsid w:val="00B24A7F"/>
    <w:rsid w:val="00B24B3F"/>
    <w:rsid w:val="00B25124"/>
    <w:rsid w:val="00B25364"/>
    <w:rsid w:val="00B255B5"/>
    <w:rsid w:val="00B25CA7"/>
    <w:rsid w:val="00B26212"/>
    <w:rsid w:val="00B26693"/>
    <w:rsid w:val="00B26933"/>
    <w:rsid w:val="00B27175"/>
    <w:rsid w:val="00B271EE"/>
    <w:rsid w:val="00B2781F"/>
    <w:rsid w:val="00B27A48"/>
    <w:rsid w:val="00B27C67"/>
    <w:rsid w:val="00B27D7A"/>
    <w:rsid w:val="00B27EE5"/>
    <w:rsid w:val="00B309C6"/>
    <w:rsid w:val="00B309E1"/>
    <w:rsid w:val="00B3109E"/>
    <w:rsid w:val="00B312C8"/>
    <w:rsid w:val="00B3147C"/>
    <w:rsid w:val="00B320E9"/>
    <w:rsid w:val="00B324B8"/>
    <w:rsid w:val="00B32519"/>
    <w:rsid w:val="00B3268C"/>
    <w:rsid w:val="00B32CB5"/>
    <w:rsid w:val="00B3307E"/>
    <w:rsid w:val="00B332B2"/>
    <w:rsid w:val="00B332DC"/>
    <w:rsid w:val="00B33714"/>
    <w:rsid w:val="00B337C2"/>
    <w:rsid w:val="00B33BA4"/>
    <w:rsid w:val="00B33BCA"/>
    <w:rsid w:val="00B34704"/>
    <w:rsid w:val="00B35565"/>
    <w:rsid w:val="00B35651"/>
    <w:rsid w:val="00B359EC"/>
    <w:rsid w:val="00B35BD1"/>
    <w:rsid w:val="00B35C8A"/>
    <w:rsid w:val="00B35D41"/>
    <w:rsid w:val="00B35E23"/>
    <w:rsid w:val="00B35F1F"/>
    <w:rsid w:val="00B360E3"/>
    <w:rsid w:val="00B3629C"/>
    <w:rsid w:val="00B3680B"/>
    <w:rsid w:val="00B36871"/>
    <w:rsid w:val="00B36D11"/>
    <w:rsid w:val="00B37340"/>
    <w:rsid w:val="00B37465"/>
    <w:rsid w:val="00B379E6"/>
    <w:rsid w:val="00B40559"/>
    <w:rsid w:val="00B407E5"/>
    <w:rsid w:val="00B4140B"/>
    <w:rsid w:val="00B417B1"/>
    <w:rsid w:val="00B41E19"/>
    <w:rsid w:val="00B42B89"/>
    <w:rsid w:val="00B42E47"/>
    <w:rsid w:val="00B43A34"/>
    <w:rsid w:val="00B43A5F"/>
    <w:rsid w:val="00B43C44"/>
    <w:rsid w:val="00B43DFF"/>
    <w:rsid w:val="00B43FB5"/>
    <w:rsid w:val="00B4488F"/>
    <w:rsid w:val="00B44FE6"/>
    <w:rsid w:val="00B45B17"/>
    <w:rsid w:val="00B46060"/>
    <w:rsid w:val="00B4621F"/>
    <w:rsid w:val="00B468B1"/>
    <w:rsid w:val="00B46981"/>
    <w:rsid w:val="00B469D8"/>
    <w:rsid w:val="00B46C04"/>
    <w:rsid w:val="00B472DB"/>
    <w:rsid w:val="00B47600"/>
    <w:rsid w:val="00B47B53"/>
    <w:rsid w:val="00B504F5"/>
    <w:rsid w:val="00B50613"/>
    <w:rsid w:val="00B508EC"/>
    <w:rsid w:val="00B516AD"/>
    <w:rsid w:val="00B51804"/>
    <w:rsid w:val="00B51ACE"/>
    <w:rsid w:val="00B51B05"/>
    <w:rsid w:val="00B51CEB"/>
    <w:rsid w:val="00B51F3D"/>
    <w:rsid w:val="00B520EF"/>
    <w:rsid w:val="00B523FF"/>
    <w:rsid w:val="00B52945"/>
    <w:rsid w:val="00B530BD"/>
    <w:rsid w:val="00B5476D"/>
    <w:rsid w:val="00B548C2"/>
    <w:rsid w:val="00B54923"/>
    <w:rsid w:val="00B54BF3"/>
    <w:rsid w:val="00B54C3D"/>
    <w:rsid w:val="00B54CED"/>
    <w:rsid w:val="00B55423"/>
    <w:rsid w:val="00B55751"/>
    <w:rsid w:val="00B557E9"/>
    <w:rsid w:val="00B55E3B"/>
    <w:rsid w:val="00B56310"/>
    <w:rsid w:val="00B5675E"/>
    <w:rsid w:val="00B567FB"/>
    <w:rsid w:val="00B56CF2"/>
    <w:rsid w:val="00B57479"/>
    <w:rsid w:val="00B574F0"/>
    <w:rsid w:val="00B57542"/>
    <w:rsid w:val="00B60138"/>
    <w:rsid w:val="00B607BE"/>
    <w:rsid w:val="00B608AC"/>
    <w:rsid w:val="00B60B88"/>
    <w:rsid w:val="00B60CAF"/>
    <w:rsid w:val="00B614C3"/>
    <w:rsid w:val="00B61795"/>
    <w:rsid w:val="00B61E79"/>
    <w:rsid w:val="00B62249"/>
    <w:rsid w:val="00B6252D"/>
    <w:rsid w:val="00B6273B"/>
    <w:rsid w:val="00B62CE9"/>
    <w:rsid w:val="00B63031"/>
    <w:rsid w:val="00B6307B"/>
    <w:rsid w:val="00B6344D"/>
    <w:rsid w:val="00B638E2"/>
    <w:rsid w:val="00B63BC5"/>
    <w:rsid w:val="00B63F23"/>
    <w:rsid w:val="00B640BB"/>
    <w:rsid w:val="00B641EA"/>
    <w:rsid w:val="00B64762"/>
    <w:rsid w:val="00B6485B"/>
    <w:rsid w:val="00B648CA"/>
    <w:rsid w:val="00B649E1"/>
    <w:rsid w:val="00B64C17"/>
    <w:rsid w:val="00B64C5C"/>
    <w:rsid w:val="00B64CF6"/>
    <w:rsid w:val="00B64FD9"/>
    <w:rsid w:val="00B65E11"/>
    <w:rsid w:val="00B65E90"/>
    <w:rsid w:val="00B66673"/>
    <w:rsid w:val="00B666C8"/>
    <w:rsid w:val="00B66917"/>
    <w:rsid w:val="00B669E9"/>
    <w:rsid w:val="00B66BA4"/>
    <w:rsid w:val="00B66DBF"/>
    <w:rsid w:val="00B676B9"/>
    <w:rsid w:val="00B676BB"/>
    <w:rsid w:val="00B677B9"/>
    <w:rsid w:val="00B67A18"/>
    <w:rsid w:val="00B67E69"/>
    <w:rsid w:val="00B712FC"/>
    <w:rsid w:val="00B713A0"/>
    <w:rsid w:val="00B7153F"/>
    <w:rsid w:val="00B7208D"/>
    <w:rsid w:val="00B72604"/>
    <w:rsid w:val="00B72847"/>
    <w:rsid w:val="00B7316B"/>
    <w:rsid w:val="00B7329D"/>
    <w:rsid w:val="00B73388"/>
    <w:rsid w:val="00B74547"/>
    <w:rsid w:val="00B748C8"/>
    <w:rsid w:val="00B749CC"/>
    <w:rsid w:val="00B74A9C"/>
    <w:rsid w:val="00B74ADC"/>
    <w:rsid w:val="00B74F16"/>
    <w:rsid w:val="00B753C8"/>
    <w:rsid w:val="00B75540"/>
    <w:rsid w:val="00B75731"/>
    <w:rsid w:val="00B758B6"/>
    <w:rsid w:val="00B75B4C"/>
    <w:rsid w:val="00B76130"/>
    <w:rsid w:val="00B7671C"/>
    <w:rsid w:val="00B76A04"/>
    <w:rsid w:val="00B7770E"/>
    <w:rsid w:val="00B77AC0"/>
    <w:rsid w:val="00B800D0"/>
    <w:rsid w:val="00B8028D"/>
    <w:rsid w:val="00B807C7"/>
    <w:rsid w:val="00B80F12"/>
    <w:rsid w:val="00B80FF6"/>
    <w:rsid w:val="00B810FD"/>
    <w:rsid w:val="00B8153A"/>
    <w:rsid w:val="00B819CE"/>
    <w:rsid w:val="00B82039"/>
    <w:rsid w:val="00B82212"/>
    <w:rsid w:val="00B82517"/>
    <w:rsid w:val="00B82B45"/>
    <w:rsid w:val="00B82C4E"/>
    <w:rsid w:val="00B82EEC"/>
    <w:rsid w:val="00B837C7"/>
    <w:rsid w:val="00B837F7"/>
    <w:rsid w:val="00B83866"/>
    <w:rsid w:val="00B83A8F"/>
    <w:rsid w:val="00B84F7A"/>
    <w:rsid w:val="00B8567A"/>
    <w:rsid w:val="00B8592D"/>
    <w:rsid w:val="00B86000"/>
    <w:rsid w:val="00B8601C"/>
    <w:rsid w:val="00B86AA7"/>
    <w:rsid w:val="00B86CB6"/>
    <w:rsid w:val="00B8741B"/>
    <w:rsid w:val="00B8754A"/>
    <w:rsid w:val="00B87DE4"/>
    <w:rsid w:val="00B90079"/>
    <w:rsid w:val="00B902A9"/>
    <w:rsid w:val="00B90CDD"/>
    <w:rsid w:val="00B90D43"/>
    <w:rsid w:val="00B91290"/>
    <w:rsid w:val="00B912B4"/>
    <w:rsid w:val="00B91369"/>
    <w:rsid w:val="00B91856"/>
    <w:rsid w:val="00B91B47"/>
    <w:rsid w:val="00B91B8D"/>
    <w:rsid w:val="00B91C18"/>
    <w:rsid w:val="00B91D09"/>
    <w:rsid w:val="00B91F7A"/>
    <w:rsid w:val="00B922E0"/>
    <w:rsid w:val="00B924B8"/>
    <w:rsid w:val="00B92B21"/>
    <w:rsid w:val="00B930EF"/>
    <w:rsid w:val="00B93952"/>
    <w:rsid w:val="00B93E41"/>
    <w:rsid w:val="00B93F87"/>
    <w:rsid w:val="00B94472"/>
    <w:rsid w:val="00B946C3"/>
    <w:rsid w:val="00B94884"/>
    <w:rsid w:val="00B948A9"/>
    <w:rsid w:val="00B94984"/>
    <w:rsid w:val="00B95017"/>
    <w:rsid w:val="00B95198"/>
    <w:rsid w:val="00B956C4"/>
    <w:rsid w:val="00B958CA"/>
    <w:rsid w:val="00B95B1A"/>
    <w:rsid w:val="00B95E81"/>
    <w:rsid w:val="00B96322"/>
    <w:rsid w:val="00B964E0"/>
    <w:rsid w:val="00B9668C"/>
    <w:rsid w:val="00B9691D"/>
    <w:rsid w:val="00B96B40"/>
    <w:rsid w:val="00B96C7B"/>
    <w:rsid w:val="00B96CE9"/>
    <w:rsid w:val="00B974AB"/>
    <w:rsid w:val="00B974FF"/>
    <w:rsid w:val="00BA0416"/>
    <w:rsid w:val="00BA05A0"/>
    <w:rsid w:val="00BA0C81"/>
    <w:rsid w:val="00BA0D73"/>
    <w:rsid w:val="00BA1068"/>
    <w:rsid w:val="00BA143E"/>
    <w:rsid w:val="00BA1450"/>
    <w:rsid w:val="00BA1B92"/>
    <w:rsid w:val="00BA1F1F"/>
    <w:rsid w:val="00BA2C17"/>
    <w:rsid w:val="00BA3599"/>
    <w:rsid w:val="00BA39DF"/>
    <w:rsid w:val="00BA3C90"/>
    <w:rsid w:val="00BA4766"/>
    <w:rsid w:val="00BA4C0F"/>
    <w:rsid w:val="00BA528B"/>
    <w:rsid w:val="00BA53E7"/>
    <w:rsid w:val="00BA563B"/>
    <w:rsid w:val="00BA595D"/>
    <w:rsid w:val="00BA5F3A"/>
    <w:rsid w:val="00BA66F8"/>
    <w:rsid w:val="00BA6A87"/>
    <w:rsid w:val="00BA6BD8"/>
    <w:rsid w:val="00BA6F3D"/>
    <w:rsid w:val="00BA70B9"/>
    <w:rsid w:val="00BA720D"/>
    <w:rsid w:val="00BA7213"/>
    <w:rsid w:val="00BA737E"/>
    <w:rsid w:val="00BA7C26"/>
    <w:rsid w:val="00BA7ED4"/>
    <w:rsid w:val="00BB08DD"/>
    <w:rsid w:val="00BB0ADE"/>
    <w:rsid w:val="00BB0DD2"/>
    <w:rsid w:val="00BB1733"/>
    <w:rsid w:val="00BB17EE"/>
    <w:rsid w:val="00BB186A"/>
    <w:rsid w:val="00BB1C8F"/>
    <w:rsid w:val="00BB22D2"/>
    <w:rsid w:val="00BB2A1A"/>
    <w:rsid w:val="00BB35EB"/>
    <w:rsid w:val="00BB3AB5"/>
    <w:rsid w:val="00BB3BD7"/>
    <w:rsid w:val="00BB3C98"/>
    <w:rsid w:val="00BB4169"/>
    <w:rsid w:val="00BB4242"/>
    <w:rsid w:val="00BB453C"/>
    <w:rsid w:val="00BB467B"/>
    <w:rsid w:val="00BB491B"/>
    <w:rsid w:val="00BB4A30"/>
    <w:rsid w:val="00BB50E4"/>
    <w:rsid w:val="00BB5459"/>
    <w:rsid w:val="00BB55DD"/>
    <w:rsid w:val="00BB62DA"/>
    <w:rsid w:val="00BB6725"/>
    <w:rsid w:val="00BB6A09"/>
    <w:rsid w:val="00BB6A8D"/>
    <w:rsid w:val="00BB6BFD"/>
    <w:rsid w:val="00BB6E0E"/>
    <w:rsid w:val="00BB6E2D"/>
    <w:rsid w:val="00BB7484"/>
    <w:rsid w:val="00BB7713"/>
    <w:rsid w:val="00BB7BE7"/>
    <w:rsid w:val="00BB7C7C"/>
    <w:rsid w:val="00BC0040"/>
    <w:rsid w:val="00BC0051"/>
    <w:rsid w:val="00BC01C7"/>
    <w:rsid w:val="00BC0756"/>
    <w:rsid w:val="00BC0AAC"/>
    <w:rsid w:val="00BC1E2C"/>
    <w:rsid w:val="00BC2342"/>
    <w:rsid w:val="00BC253E"/>
    <w:rsid w:val="00BC2737"/>
    <w:rsid w:val="00BC285E"/>
    <w:rsid w:val="00BC29CD"/>
    <w:rsid w:val="00BC2C1C"/>
    <w:rsid w:val="00BC2C9F"/>
    <w:rsid w:val="00BC2FFE"/>
    <w:rsid w:val="00BC3833"/>
    <w:rsid w:val="00BC386B"/>
    <w:rsid w:val="00BC4166"/>
    <w:rsid w:val="00BC4274"/>
    <w:rsid w:val="00BC42BE"/>
    <w:rsid w:val="00BC49F3"/>
    <w:rsid w:val="00BC4C25"/>
    <w:rsid w:val="00BC514C"/>
    <w:rsid w:val="00BC540E"/>
    <w:rsid w:val="00BC61F4"/>
    <w:rsid w:val="00BC62DB"/>
    <w:rsid w:val="00BC693F"/>
    <w:rsid w:val="00BC6A00"/>
    <w:rsid w:val="00BC7077"/>
    <w:rsid w:val="00BC736C"/>
    <w:rsid w:val="00BC75D8"/>
    <w:rsid w:val="00BC7753"/>
    <w:rsid w:val="00BC7D45"/>
    <w:rsid w:val="00BD025F"/>
    <w:rsid w:val="00BD09F4"/>
    <w:rsid w:val="00BD0F94"/>
    <w:rsid w:val="00BD1162"/>
    <w:rsid w:val="00BD134D"/>
    <w:rsid w:val="00BD1672"/>
    <w:rsid w:val="00BD16CE"/>
    <w:rsid w:val="00BD1794"/>
    <w:rsid w:val="00BD199D"/>
    <w:rsid w:val="00BD1B2C"/>
    <w:rsid w:val="00BD1D63"/>
    <w:rsid w:val="00BD1D6D"/>
    <w:rsid w:val="00BD23FD"/>
    <w:rsid w:val="00BD31CC"/>
    <w:rsid w:val="00BD3AED"/>
    <w:rsid w:val="00BD3E38"/>
    <w:rsid w:val="00BD42A4"/>
    <w:rsid w:val="00BD4547"/>
    <w:rsid w:val="00BD45E8"/>
    <w:rsid w:val="00BD4606"/>
    <w:rsid w:val="00BD4754"/>
    <w:rsid w:val="00BD4773"/>
    <w:rsid w:val="00BD48A7"/>
    <w:rsid w:val="00BD4C12"/>
    <w:rsid w:val="00BD5069"/>
    <w:rsid w:val="00BD53FC"/>
    <w:rsid w:val="00BD608A"/>
    <w:rsid w:val="00BD6941"/>
    <w:rsid w:val="00BD6FEB"/>
    <w:rsid w:val="00BD7854"/>
    <w:rsid w:val="00BD7E2A"/>
    <w:rsid w:val="00BE0505"/>
    <w:rsid w:val="00BE0915"/>
    <w:rsid w:val="00BE0C5B"/>
    <w:rsid w:val="00BE0ED0"/>
    <w:rsid w:val="00BE12D0"/>
    <w:rsid w:val="00BE1909"/>
    <w:rsid w:val="00BE1930"/>
    <w:rsid w:val="00BE1DA0"/>
    <w:rsid w:val="00BE1E0C"/>
    <w:rsid w:val="00BE269F"/>
    <w:rsid w:val="00BE26F2"/>
    <w:rsid w:val="00BE2992"/>
    <w:rsid w:val="00BE3213"/>
    <w:rsid w:val="00BE33F0"/>
    <w:rsid w:val="00BE36BA"/>
    <w:rsid w:val="00BE38A9"/>
    <w:rsid w:val="00BE3A91"/>
    <w:rsid w:val="00BE42AC"/>
    <w:rsid w:val="00BE44C9"/>
    <w:rsid w:val="00BE46C6"/>
    <w:rsid w:val="00BE4DA6"/>
    <w:rsid w:val="00BE5143"/>
    <w:rsid w:val="00BE55AE"/>
    <w:rsid w:val="00BE5A30"/>
    <w:rsid w:val="00BE5B0A"/>
    <w:rsid w:val="00BE60BC"/>
    <w:rsid w:val="00BE61E0"/>
    <w:rsid w:val="00BE6602"/>
    <w:rsid w:val="00BE691E"/>
    <w:rsid w:val="00BE6933"/>
    <w:rsid w:val="00BE6A41"/>
    <w:rsid w:val="00BE6B19"/>
    <w:rsid w:val="00BE6B8E"/>
    <w:rsid w:val="00BE6D4E"/>
    <w:rsid w:val="00BE6E56"/>
    <w:rsid w:val="00BE6FAB"/>
    <w:rsid w:val="00BE7F2F"/>
    <w:rsid w:val="00BF0EB9"/>
    <w:rsid w:val="00BF0F6D"/>
    <w:rsid w:val="00BF0FD9"/>
    <w:rsid w:val="00BF1D65"/>
    <w:rsid w:val="00BF1F85"/>
    <w:rsid w:val="00BF2308"/>
    <w:rsid w:val="00BF2691"/>
    <w:rsid w:val="00BF280C"/>
    <w:rsid w:val="00BF2DD5"/>
    <w:rsid w:val="00BF30D1"/>
    <w:rsid w:val="00BF3CEC"/>
    <w:rsid w:val="00BF3E40"/>
    <w:rsid w:val="00BF42E3"/>
    <w:rsid w:val="00BF4B01"/>
    <w:rsid w:val="00BF4B70"/>
    <w:rsid w:val="00BF50B5"/>
    <w:rsid w:val="00BF512F"/>
    <w:rsid w:val="00BF59E1"/>
    <w:rsid w:val="00BF644A"/>
    <w:rsid w:val="00BF72CB"/>
    <w:rsid w:val="00BF78B6"/>
    <w:rsid w:val="00BF797A"/>
    <w:rsid w:val="00BF7AAA"/>
    <w:rsid w:val="00C00AF9"/>
    <w:rsid w:val="00C00DB8"/>
    <w:rsid w:val="00C0170D"/>
    <w:rsid w:val="00C01B32"/>
    <w:rsid w:val="00C021AA"/>
    <w:rsid w:val="00C02227"/>
    <w:rsid w:val="00C02566"/>
    <w:rsid w:val="00C025D2"/>
    <w:rsid w:val="00C02618"/>
    <w:rsid w:val="00C026E3"/>
    <w:rsid w:val="00C0282B"/>
    <w:rsid w:val="00C02D32"/>
    <w:rsid w:val="00C0350F"/>
    <w:rsid w:val="00C035A4"/>
    <w:rsid w:val="00C03B73"/>
    <w:rsid w:val="00C03FAD"/>
    <w:rsid w:val="00C04300"/>
    <w:rsid w:val="00C044F9"/>
    <w:rsid w:val="00C046C2"/>
    <w:rsid w:val="00C04B90"/>
    <w:rsid w:val="00C05096"/>
    <w:rsid w:val="00C0511F"/>
    <w:rsid w:val="00C05BBA"/>
    <w:rsid w:val="00C062BB"/>
    <w:rsid w:val="00C066F1"/>
    <w:rsid w:val="00C06A59"/>
    <w:rsid w:val="00C075E3"/>
    <w:rsid w:val="00C07672"/>
    <w:rsid w:val="00C07F89"/>
    <w:rsid w:val="00C107C0"/>
    <w:rsid w:val="00C10C18"/>
    <w:rsid w:val="00C11223"/>
    <w:rsid w:val="00C11510"/>
    <w:rsid w:val="00C11595"/>
    <w:rsid w:val="00C1160B"/>
    <w:rsid w:val="00C11827"/>
    <w:rsid w:val="00C118B9"/>
    <w:rsid w:val="00C12BD9"/>
    <w:rsid w:val="00C12DBA"/>
    <w:rsid w:val="00C12DE4"/>
    <w:rsid w:val="00C12F2D"/>
    <w:rsid w:val="00C13F85"/>
    <w:rsid w:val="00C1417C"/>
    <w:rsid w:val="00C1433D"/>
    <w:rsid w:val="00C1437F"/>
    <w:rsid w:val="00C143B1"/>
    <w:rsid w:val="00C14C1B"/>
    <w:rsid w:val="00C14CA2"/>
    <w:rsid w:val="00C15197"/>
    <w:rsid w:val="00C151B2"/>
    <w:rsid w:val="00C15448"/>
    <w:rsid w:val="00C15A12"/>
    <w:rsid w:val="00C161D7"/>
    <w:rsid w:val="00C16215"/>
    <w:rsid w:val="00C16A9A"/>
    <w:rsid w:val="00C16AB9"/>
    <w:rsid w:val="00C16D6E"/>
    <w:rsid w:val="00C1704D"/>
    <w:rsid w:val="00C17295"/>
    <w:rsid w:val="00C173AE"/>
    <w:rsid w:val="00C17638"/>
    <w:rsid w:val="00C176AF"/>
    <w:rsid w:val="00C17837"/>
    <w:rsid w:val="00C17C14"/>
    <w:rsid w:val="00C20490"/>
    <w:rsid w:val="00C207BC"/>
    <w:rsid w:val="00C20D15"/>
    <w:rsid w:val="00C21AED"/>
    <w:rsid w:val="00C21D2C"/>
    <w:rsid w:val="00C220AD"/>
    <w:rsid w:val="00C224E1"/>
    <w:rsid w:val="00C22691"/>
    <w:rsid w:val="00C2365B"/>
    <w:rsid w:val="00C238CB"/>
    <w:rsid w:val="00C23A0D"/>
    <w:rsid w:val="00C23A42"/>
    <w:rsid w:val="00C240CA"/>
    <w:rsid w:val="00C2413D"/>
    <w:rsid w:val="00C241C0"/>
    <w:rsid w:val="00C24460"/>
    <w:rsid w:val="00C24DD0"/>
    <w:rsid w:val="00C25209"/>
    <w:rsid w:val="00C25E49"/>
    <w:rsid w:val="00C26B96"/>
    <w:rsid w:val="00C271D2"/>
    <w:rsid w:val="00C276E9"/>
    <w:rsid w:val="00C27A12"/>
    <w:rsid w:val="00C27D8E"/>
    <w:rsid w:val="00C30456"/>
    <w:rsid w:val="00C30460"/>
    <w:rsid w:val="00C307A6"/>
    <w:rsid w:val="00C30B29"/>
    <w:rsid w:val="00C30CBC"/>
    <w:rsid w:val="00C311F1"/>
    <w:rsid w:val="00C31DD1"/>
    <w:rsid w:val="00C31DD5"/>
    <w:rsid w:val="00C331ED"/>
    <w:rsid w:val="00C33838"/>
    <w:rsid w:val="00C33F0D"/>
    <w:rsid w:val="00C340D2"/>
    <w:rsid w:val="00C341C4"/>
    <w:rsid w:val="00C36951"/>
    <w:rsid w:val="00C370D0"/>
    <w:rsid w:val="00C37263"/>
    <w:rsid w:val="00C374E4"/>
    <w:rsid w:val="00C374F9"/>
    <w:rsid w:val="00C377EE"/>
    <w:rsid w:val="00C37BF4"/>
    <w:rsid w:val="00C37D1C"/>
    <w:rsid w:val="00C4079A"/>
    <w:rsid w:val="00C40A45"/>
    <w:rsid w:val="00C40A7F"/>
    <w:rsid w:val="00C40EBC"/>
    <w:rsid w:val="00C40ECA"/>
    <w:rsid w:val="00C40F4B"/>
    <w:rsid w:val="00C410AE"/>
    <w:rsid w:val="00C417F8"/>
    <w:rsid w:val="00C41E5E"/>
    <w:rsid w:val="00C42AE6"/>
    <w:rsid w:val="00C42E09"/>
    <w:rsid w:val="00C4324D"/>
    <w:rsid w:val="00C433D0"/>
    <w:rsid w:val="00C43658"/>
    <w:rsid w:val="00C43B34"/>
    <w:rsid w:val="00C43BEF"/>
    <w:rsid w:val="00C44AF3"/>
    <w:rsid w:val="00C4561C"/>
    <w:rsid w:val="00C45AF0"/>
    <w:rsid w:val="00C4673F"/>
    <w:rsid w:val="00C46C4F"/>
    <w:rsid w:val="00C46E4D"/>
    <w:rsid w:val="00C46F5B"/>
    <w:rsid w:val="00C46FB5"/>
    <w:rsid w:val="00C46FDE"/>
    <w:rsid w:val="00C47118"/>
    <w:rsid w:val="00C47499"/>
    <w:rsid w:val="00C479D5"/>
    <w:rsid w:val="00C47AEB"/>
    <w:rsid w:val="00C47C7C"/>
    <w:rsid w:val="00C47CE6"/>
    <w:rsid w:val="00C501AF"/>
    <w:rsid w:val="00C50245"/>
    <w:rsid w:val="00C5053F"/>
    <w:rsid w:val="00C50744"/>
    <w:rsid w:val="00C50FBD"/>
    <w:rsid w:val="00C51219"/>
    <w:rsid w:val="00C51228"/>
    <w:rsid w:val="00C516A0"/>
    <w:rsid w:val="00C5241C"/>
    <w:rsid w:val="00C52BCE"/>
    <w:rsid w:val="00C52C26"/>
    <w:rsid w:val="00C53A68"/>
    <w:rsid w:val="00C53C52"/>
    <w:rsid w:val="00C53C9E"/>
    <w:rsid w:val="00C53EE6"/>
    <w:rsid w:val="00C5400D"/>
    <w:rsid w:val="00C54092"/>
    <w:rsid w:val="00C5435F"/>
    <w:rsid w:val="00C5442E"/>
    <w:rsid w:val="00C54DB6"/>
    <w:rsid w:val="00C55073"/>
    <w:rsid w:val="00C55101"/>
    <w:rsid w:val="00C558DE"/>
    <w:rsid w:val="00C55AAF"/>
    <w:rsid w:val="00C566BD"/>
    <w:rsid w:val="00C56925"/>
    <w:rsid w:val="00C57788"/>
    <w:rsid w:val="00C57AAD"/>
    <w:rsid w:val="00C57D97"/>
    <w:rsid w:val="00C612D6"/>
    <w:rsid w:val="00C61A0C"/>
    <w:rsid w:val="00C61C48"/>
    <w:rsid w:val="00C62207"/>
    <w:rsid w:val="00C622A6"/>
    <w:rsid w:val="00C62449"/>
    <w:rsid w:val="00C626C7"/>
    <w:rsid w:val="00C62D51"/>
    <w:rsid w:val="00C62D8A"/>
    <w:rsid w:val="00C62F70"/>
    <w:rsid w:val="00C63041"/>
    <w:rsid w:val="00C63FAA"/>
    <w:rsid w:val="00C642B0"/>
    <w:rsid w:val="00C64BB2"/>
    <w:rsid w:val="00C65559"/>
    <w:rsid w:val="00C655E4"/>
    <w:rsid w:val="00C65670"/>
    <w:rsid w:val="00C65695"/>
    <w:rsid w:val="00C65A2B"/>
    <w:rsid w:val="00C65D9A"/>
    <w:rsid w:val="00C660CE"/>
    <w:rsid w:val="00C660EE"/>
    <w:rsid w:val="00C66594"/>
    <w:rsid w:val="00C6674A"/>
    <w:rsid w:val="00C66E6D"/>
    <w:rsid w:val="00C674E7"/>
    <w:rsid w:val="00C674FA"/>
    <w:rsid w:val="00C67AD0"/>
    <w:rsid w:val="00C67FD1"/>
    <w:rsid w:val="00C700B2"/>
    <w:rsid w:val="00C70587"/>
    <w:rsid w:val="00C706FA"/>
    <w:rsid w:val="00C72520"/>
    <w:rsid w:val="00C733A4"/>
    <w:rsid w:val="00C73DA4"/>
    <w:rsid w:val="00C74245"/>
    <w:rsid w:val="00C74624"/>
    <w:rsid w:val="00C74C76"/>
    <w:rsid w:val="00C74F60"/>
    <w:rsid w:val="00C753FC"/>
    <w:rsid w:val="00C756D9"/>
    <w:rsid w:val="00C75F46"/>
    <w:rsid w:val="00C7685C"/>
    <w:rsid w:val="00C76A4F"/>
    <w:rsid w:val="00C77600"/>
    <w:rsid w:val="00C77A0B"/>
    <w:rsid w:val="00C77EDF"/>
    <w:rsid w:val="00C77EF2"/>
    <w:rsid w:val="00C801BB"/>
    <w:rsid w:val="00C809D3"/>
    <w:rsid w:val="00C80DF2"/>
    <w:rsid w:val="00C80E36"/>
    <w:rsid w:val="00C812D0"/>
    <w:rsid w:val="00C817DC"/>
    <w:rsid w:val="00C82108"/>
    <w:rsid w:val="00C821AA"/>
    <w:rsid w:val="00C823A6"/>
    <w:rsid w:val="00C825EB"/>
    <w:rsid w:val="00C82B0E"/>
    <w:rsid w:val="00C82E13"/>
    <w:rsid w:val="00C83481"/>
    <w:rsid w:val="00C83950"/>
    <w:rsid w:val="00C839C5"/>
    <w:rsid w:val="00C84717"/>
    <w:rsid w:val="00C84801"/>
    <w:rsid w:val="00C851F8"/>
    <w:rsid w:val="00C85233"/>
    <w:rsid w:val="00C85791"/>
    <w:rsid w:val="00C858E2"/>
    <w:rsid w:val="00C85FCA"/>
    <w:rsid w:val="00C862CB"/>
    <w:rsid w:val="00C86523"/>
    <w:rsid w:val="00C86863"/>
    <w:rsid w:val="00C86F75"/>
    <w:rsid w:val="00C87025"/>
    <w:rsid w:val="00C87911"/>
    <w:rsid w:val="00C87E83"/>
    <w:rsid w:val="00C87E9A"/>
    <w:rsid w:val="00C9037A"/>
    <w:rsid w:val="00C905D5"/>
    <w:rsid w:val="00C9084B"/>
    <w:rsid w:val="00C90912"/>
    <w:rsid w:val="00C91871"/>
    <w:rsid w:val="00C91C20"/>
    <w:rsid w:val="00C92455"/>
    <w:rsid w:val="00C927B2"/>
    <w:rsid w:val="00C92A69"/>
    <w:rsid w:val="00C92B4A"/>
    <w:rsid w:val="00C93336"/>
    <w:rsid w:val="00C94782"/>
    <w:rsid w:val="00C94DAF"/>
    <w:rsid w:val="00C950D2"/>
    <w:rsid w:val="00C95654"/>
    <w:rsid w:val="00C956BE"/>
    <w:rsid w:val="00C95D45"/>
    <w:rsid w:val="00C96CC1"/>
    <w:rsid w:val="00C9726B"/>
    <w:rsid w:val="00C9749C"/>
    <w:rsid w:val="00C97C41"/>
    <w:rsid w:val="00C97CF1"/>
    <w:rsid w:val="00CA0217"/>
    <w:rsid w:val="00CA04BF"/>
    <w:rsid w:val="00CA0D1B"/>
    <w:rsid w:val="00CA0DC7"/>
    <w:rsid w:val="00CA1558"/>
    <w:rsid w:val="00CA1846"/>
    <w:rsid w:val="00CA1877"/>
    <w:rsid w:val="00CA2311"/>
    <w:rsid w:val="00CA278D"/>
    <w:rsid w:val="00CA2B50"/>
    <w:rsid w:val="00CA2DEA"/>
    <w:rsid w:val="00CA3503"/>
    <w:rsid w:val="00CA3A8F"/>
    <w:rsid w:val="00CA3EC5"/>
    <w:rsid w:val="00CA3FE7"/>
    <w:rsid w:val="00CA4369"/>
    <w:rsid w:val="00CA4876"/>
    <w:rsid w:val="00CA4897"/>
    <w:rsid w:val="00CA5498"/>
    <w:rsid w:val="00CA56D8"/>
    <w:rsid w:val="00CA5A16"/>
    <w:rsid w:val="00CA5AB3"/>
    <w:rsid w:val="00CA5E61"/>
    <w:rsid w:val="00CA5F57"/>
    <w:rsid w:val="00CA6115"/>
    <w:rsid w:val="00CA62F2"/>
    <w:rsid w:val="00CA69FD"/>
    <w:rsid w:val="00CA71D0"/>
    <w:rsid w:val="00CA73E8"/>
    <w:rsid w:val="00CA75BF"/>
    <w:rsid w:val="00CA78A2"/>
    <w:rsid w:val="00CB0576"/>
    <w:rsid w:val="00CB068C"/>
    <w:rsid w:val="00CB0A78"/>
    <w:rsid w:val="00CB0AB4"/>
    <w:rsid w:val="00CB0DC1"/>
    <w:rsid w:val="00CB1375"/>
    <w:rsid w:val="00CB1486"/>
    <w:rsid w:val="00CB14D3"/>
    <w:rsid w:val="00CB17DD"/>
    <w:rsid w:val="00CB1E46"/>
    <w:rsid w:val="00CB1EA0"/>
    <w:rsid w:val="00CB1EF8"/>
    <w:rsid w:val="00CB233F"/>
    <w:rsid w:val="00CB26E6"/>
    <w:rsid w:val="00CB2A79"/>
    <w:rsid w:val="00CB35F9"/>
    <w:rsid w:val="00CB3827"/>
    <w:rsid w:val="00CB3BE3"/>
    <w:rsid w:val="00CB3E49"/>
    <w:rsid w:val="00CB4082"/>
    <w:rsid w:val="00CB43C7"/>
    <w:rsid w:val="00CB48EC"/>
    <w:rsid w:val="00CB4C6C"/>
    <w:rsid w:val="00CB4EB3"/>
    <w:rsid w:val="00CB502F"/>
    <w:rsid w:val="00CB5674"/>
    <w:rsid w:val="00CB568F"/>
    <w:rsid w:val="00CB56BC"/>
    <w:rsid w:val="00CB5841"/>
    <w:rsid w:val="00CB5CDC"/>
    <w:rsid w:val="00CB5E83"/>
    <w:rsid w:val="00CB6019"/>
    <w:rsid w:val="00CB62EE"/>
    <w:rsid w:val="00CB698B"/>
    <w:rsid w:val="00CB6B71"/>
    <w:rsid w:val="00CB7437"/>
    <w:rsid w:val="00CB7C07"/>
    <w:rsid w:val="00CC0286"/>
    <w:rsid w:val="00CC06C2"/>
    <w:rsid w:val="00CC0A19"/>
    <w:rsid w:val="00CC0DDD"/>
    <w:rsid w:val="00CC10A4"/>
    <w:rsid w:val="00CC1143"/>
    <w:rsid w:val="00CC16FA"/>
    <w:rsid w:val="00CC199E"/>
    <w:rsid w:val="00CC2306"/>
    <w:rsid w:val="00CC29CE"/>
    <w:rsid w:val="00CC2B46"/>
    <w:rsid w:val="00CC2CEE"/>
    <w:rsid w:val="00CC2EAD"/>
    <w:rsid w:val="00CC31E7"/>
    <w:rsid w:val="00CC36D9"/>
    <w:rsid w:val="00CC3D68"/>
    <w:rsid w:val="00CC46A2"/>
    <w:rsid w:val="00CC46FB"/>
    <w:rsid w:val="00CC48E9"/>
    <w:rsid w:val="00CC48F6"/>
    <w:rsid w:val="00CC4C1E"/>
    <w:rsid w:val="00CC4FAF"/>
    <w:rsid w:val="00CC5217"/>
    <w:rsid w:val="00CC54E9"/>
    <w:rsid w:val="00CC569A"/>
    <w:rsid w:val="00CC575A"/>
    <w:rsid w:val="00CC5EA9"/>
    <w:rsid w:val="00CC629E"/>
    <w:rsid w:val="00CC64CC"/>
    <w:rsid w:val="00CC6935"/>
    <w:rsid w:val="00CC6A85"/>
    <w:rsid w:val="00CC6CC9"/>
    <w:rsid w:val="00CC6EAE"/>
    <w:rsid w:val="00CC6F11"/>
    <w:rsid w:val="00CC7107"/>
    <w:rsid w:val="00CC7505"/>
    <w:rsid w:val="00CC7977"/>
    <w:rsid w:val="00CC7DCD"/>
    <w:rsid w:val="00CD06F8"/>
    <w:rsid w:val="00CD0C70"/>
    <w:rsid w:val="00CD0E72"/>
    <w:rsid w:val="00CD1385"/>
    <w:rsid w:val="00CD1A66"/>
    <w:rsid w:val="00CD1AA6"/>
    <w:rsid w:val="00CD1FF9"/>
    <w:rsid w:val="00CD23E6"/>
    <w:rsid w:val="00CD2DE8"/>
    <w:rsid w:val="00CD37F8"/>
    <w:rsid w:val="00CD3D0F"/>
    <w:rsid w:val="00CD4375"/>
    <w:rsid w:val="00CD4448"/>
    <w:rsid w:val="00CD452E"/>
    <w:rsid w:val="00CD4CBB"/>
    <w:rsid w:val="00CD4D78"/>
    <w:rsid w:val="00CD508A"/>
    <w:rsid w:val="00CD576C"/>
    <w:rsid w:val="00CD582C"/>
    <w:rsid w:val="00CD5A76"/>
    <w:rsid w:val="00CD645B"/>
    <w:rsid w:val="00CD6A63"/>
    <w:rsid w:val="00CD6EBC"/>
    <w:rsid w:val="00CD7983"/>
    <w:rsid w:val="00CD7DBF"/>
    <w:rsid w:val="00CD7F73"/>
    <w:rsid w:val="00CE01C6"/>
    <w:rsid w:val="00CE046C"/>
    <w:rsid w:val="00CE0866"/>
    <w:rsid w:val="00CE0C0A"/>
    <w:rsid w:val="00CE0DE5"/>
    <w:rsid w:val="00CE1372"/>
    <w:rsid w:val="00CE15D0"/>
    <w:rsid w:val="00CE1919"/>
    <w:rsid w:val="00CE1A28"/>
    <w:rsid w:val="00CE1AC8"/>
    <w:rsid w:val="00CE2625"/>
    <w:rsid w:val="00CE2AEA"/>
    <w:rsid w:val="00CE2AF2"/>
    <w:rsid w:val="00CE3022"/>
    <w:rsid w:val="00CE324D"/>
    <w:rsid w:val="00CE38D2"/>
    <w:rsid w:val="00CE40B4"/>
    <w:rsid w:val="00CE4356"/>
    <w:rsid w:val="00CE4417"/>
    <w:rsid w:val="00CE4CDA"/>
    <w:rsid w:val="00CE53B7"/>
    <w:rsid w:val="00CE555B"/>
    <w:rsid w:val="00CE5838"/>
    <w:rsid w:val="00CE5B44"/>
    <w:rsid w:val="00CE5D81"/>
    <w:rsid w:val="00CE5DF2"/>
    <w:rsid w:val="00CE63EF"/>
    <w:rsid w:val="00CE65B9"/>
    <w:rsid w:val="00CE6DF7"/>
    <w:rsid w:val="00CE7535"/>
    <w:rsid w:val="00CF086F"/>
    <w:rsid w:val="00CF0AE7"/>
    <w:rsid w:val="00CF0C6F"/>
    <w:rsid w:val="00CF0DCA"/>
    <w:rsid w:val="00CF0F0C"/>
    <w:rsid w:val="00CF109F"/>
    <w:rsid w:val="00CF17F0"/>
    <w:rsid w:val="00CF182C"/>
    <w:rsid w:val="00CF1B19"/>
    <w:rsid w:val="00CF2908"/>
    <w:rsid w:val="00CF2D8E"/>
    <w:rsid w:val="00CF30DF"/>
    <w:rsid w:val="00CF32AC"/>
    <w:rsid w:val="00CF3DB3"/>
    <w:rsid w:val="00CF3EA6"/>
    <w:rsid w:val="00CF41ED"/>
    <w:rsid w:val="00CF458B"/>
    <w:rsid w:val="00CF48C2"/>
    <w:rsid w:val="00CF506C"/>
    <w:rsid w:val="00CF508C"/>
    <w:rsid w:val="00CF5FE1"/>
    <w:rsid w:val="00CF63B9"/>
    <w:rsid w:val="00CF65DB"/>
    <w:rsid w:val="00CF6664"/>
    <w:rsid w:val="00CF68A9"/>
    <w:rsid w:val="00CF6C77"/>
    <w:rsid w:val="00CF7002"/>
    <w:rsid w:val="00CF7132"/>
    <w:rsid w:val="00CF7A64"/>
    <w:rsid w:val="00D0003D"/>
    <w:rsid w:val="00D002A3"/>
    <w:rsid w:val="00D00309"/>
    <w:rsid w:val="00D00863"/>
    <w:rsid w:val="00D00B4F"/>
    <w:rsid w:val="00D00C58"/>
    <w:rsid w:val="00D00D56"/>
    <w:rsid w:val="00D00FDF"/>
    <w:rsid w:val="00D012AF"/>
    <w:rsid w:val="00D01567"/>
    <w:rsid w:val="00D01CD6"/>
    <w:rsid w:val="00D0230A"/>
    <w:rsid w:val="00D023C0"/>
    <w:rsid w:val="00D02E5F"/>
    <w:rsid w:val="00D036F1"/>
    <w:rsid w:val="00D03E48"/>
    <w:rsid w:val="00D03FAE"/>
    <w:rsid w:val="00D0407E"/>
    <w:rsid w:val="00D049CA"/>
    <w:rsid w:val="00D04A65"/>
    <w:rsid w:val="00D04ACE"/>
    <w:rsid w:val="00D04C63"/>
    <w:rsid w:val="00D04F49"/>
    <w:rsid w:val="00D052A5"/>
    <w:rsid w:val="00D05305"/>
    <w:rsid w:val="00D05466"/>
    <w:rsid w:val="00D05B14"/>
    <w:rsid w:val="00D05BEE"/>
    <w:rsid w:val="00D05E95"/>
    <w:rsid w:val="00D060C8"/>
    <w:rsid w:val="00D06183"/>
    <w:rsid w:val="00D06409"/>
    <w:rsid w:val="00D0666E"/>
    <w:rsid w:val="00D0695E"/>
    <w:rsid w:val="00D069B1"/>
    <w:rsid w:val="00D06D24"/>
    <w:rsid w:val="00D06E5F"/>
    <w:rsid w:val="00D10144"/>
    <w:rsid w:val="00D1057E"/>
    <w:rsid w:val="00D1135B"/>
    <w:rsid w:val="00D1154D"/>
    <w:rsid w:val="00D117E4"/>
    <w:rsid w:val="00D118FF"/>
    <w:rsid w:val="00D12085"/>
    <w:rsid w:val="00D125AA"/>
    <w:rsid w:val="00D13232"/>
    <w:rsid w:val="00D13AB6"/>
    <w:rsid w:val="00D14024"/>
    <w:rsid w:val="00D143D8"/>
    <w:rsid w:val="00D1515F"/>
    <w:rsid w:val="00D151F0"/>
    <w:rsid w:val="00D1582A"/>
    <w:rsid w:val="00D15AD7"/>
    <w:rsid w:val="00D15B95"/>
    <w:rsid w:val="00D16776"/>
    <w:rsid w:val="00D16AC5"/>
    <w:rsid w:val="00D16B2E"/>
    <w:rsid w:val="00D16BC9"/>
    <w:rsid w:val="00D16C3C"/>
    <w:rsid w:val="00D16CA8"/>
    <w:rsid w:val="00D16E72"/>
    <w:rsid w:val="00D17101"/>
    <w:rsid w:val="00D177DF"/>
    <w:rsid w:val="00D179C3"/>
    <w:rsid w:val="00D20650"/>
    <w:rsid w:val="00D2119A"/>
    <w:rsid w:val="00D212E1"/>
    <w:rsid w:val="00D216FD"/>
    <w:rsid w:val="00D21D7F"/>
    <w:rsid w:val="00D21E3F"/>
    <w:rsid w:val="00D21F1C"/>
    <w:rsid w:val="00D21F4B"/>
    <w:rsid w:val="00D2207A"/>
    <w:rsid w:val="00D22403"/>
    <w:rsid w:val="00D2339E"/>
    <w:rsid w:val="00D238A1"/>
    <w:rsid w:val="00D23AE0"/>
    <w:rsid w:val="00D241B5"/>
    <w:rsid w:val="00D24704"/>
    <w:rsid w:val="00D24AC8"/>
    <w:rsid w:val="00D24D3E"/>
    <w:rsid w:val="00D25305"/>
    <w:rsid w:val="00D25408"/>
    <w:rsid w:val="00D25AE4"/>
    <w:rsid w:val="00D26064"/>
    <w:rsid w:val="00D260A7"/>
    <w:rsid w:val="00D261BA"/>
    <w:rsid w:val="00D26290"/>
    <w:rsid w:val="00D26442"/>
    <w:rsid w:val="00D26DC0"/>
    <w:rsid w:val="00D272F2"/>
    <w:rsid w:val="00D273A4"/>
    <w:rsid w:val="00D275AA"/>
    <w:rsid w:val="00D27A7D"/>
    <w:rsid w:val="00D27D5B"/>
    <w:rsid w:val="00D27DE4"/>
    <w:rsid w:val="00D27F5A"/>
    <w:rsid w:val="00D3008F"/>
    <w:rsid w:val="00D309CE"/>
    <w:rsid w:val="00D30D67"/>
    <w:rsid w:val="00D30EE2"/>
    <w:rsid w:val="00D3167F"/>
    <w:rsid w:val="00D31B24"/>
    <w:rsid w:val="00D32547"/>
    <w:rsid w:val="00D32842"/>
    <w:rsid w:val="00D3348D"/>
    <w:rsid w:val="00D341C1"/>
    <w:rsid w:val="00D34574"/>
    <w:rsid w:val="00D346AB"/>
    <w:rsid w:val="00D35205"/>
    <w:rsid w:val="00D355F7"/>
    <w:rsid w:val="00D358AA"/>
    <w:rsid w:val="00D35D20"/>
    <w:rsid w:val="00D36677"/>
    <w:rsid w:val="00D366F4"/>
    <w:rsid w:val="00D36F0D"/>
    <w:rsid w:val="00D37283"/>
    <w:rsid w:val="00D37539"/>
    <w:rsid w:val="00D37823"/>
    <w:rsid w:val="00D37A65"/>
    <w:rsid w:val="00D37B88"/>
    <w:rsid w:val="00D37D46"/>
    <w:rsid w:val="00D4016C"/>
    <w:rsid w:val="00D401A3"/>
    <w:rsid w:val="00D40F4B"/>
    <w:rsid w:val="00D420B0"/>
    <w:rsid w:val="00D423E5"/>
    <w:rsid w:val="00D42F26"/>
    <w:rsid w:val="00D436C7"/>
    <w:rsid w:val="00D43B9D"/>
    <w:rsid w:val="00D440E4"/>
    <w:rsid w:val="00D4454B"/>
    <w:rsid w:val="00D4482C"/>
    <w:rsid w:val="00D45957"/>
    <w:rsid w:val="00D46141"/>
    <w:rsid w:val="00D4665D"/>
    <w:rsid w:val="00D466F4"/>
    <w:rsid w:val="00D46772"/>
    <w:rsid w:val="00D471B2"/>
    <w:rsid w:val="00D471EE"/>
    <w:rsid w:val="00D47596"/>
    <w:rsid w:val="00D50327"/>
    <w:rsid w:val="00D50732"/>
    <w:rsid w:val="00D50A15"/>
    <w:rsid w:val="00D51149"/>
    <w:rsid w:val="00D51419"/>
    <w:rsid w:val="00D5155E"/>
    <w:rsid w:val="00D523C6"/>
    <w:rsid w:val="00D527A1"/>
    <w:rsid w:val="00D52B96"/>
    <w:rsid w:val="00D530DE"/>
    <w:rsid w:val="00D5311B"/>
    <w:rsid w:val="00D535F8"/>
    <w:rsid w:val="00D539D4"/>
    <w:rsid w:val="00D540BE"/>
    <w:rsid w:val="00D54306"/>
    <w:rsid w:val="00D54428"/>
    <w:rsid w:val="00D5479A"/>
    <w:rsid w:val="00D54F6A"/>
    <w:rsid w:val="00D5538D"/>
    <w:rsid w:val="00D553DA"/>
    <w:rsid w:val="00D55E51"/>
    <w:rsid w:val="00D56718"/>
    <w:rsid w:val="00D56A66"/>
    <w:rsid w:val="00D56AF7"/>
    <w:rsid w:val="00D5756F"/>
    <w:rsid w:val="00D600D3"/>
    <w:rsid w:val="00D60297"/>
    <w:rsid w:val="00D60B96"/>
    <w:rsid w:val="00D60ED5"/>
    <w:rsid w:val="00D6115F"/>
    <w:rsid w:val="00D617FC"/>
    <w:rsid w:val="00D61D65"/>
    <w:rsid w:val="00D61E15"/>
    <w:rsid w:val="00D61E69"/>
    <w:rsid w:val="00D620E9"/>
    <w:rsid w:val="00D62324"/>
    <w:rsid w:val="00D6268F"/>
    <w:rsid w:val="00D62F29"/>
    <w:rsid w:val="00D632DC"/>
    <w:rsid w:val="00D6331B"/>
    <w:rsid w:val="00D64288"/>
    <w:rsid w:val="00D64B08"/>
    <w:rsid w:val="00D64DC4"/>
    <w:rsid w:val="00D6583F"/>
    <w:rsid w:val="00D65BC2"/>
    <w:rsid w:val="00D6610B"/>
    <w:rsid w:val="00D669AF"/>
    <w:rsid w:val="00D66A3C"/>
    <w:rsid w:val="00D66A55"/>
    <w:rsid w:val="00D66BF7"/>
    <w:rsid w:val="00D703B5"/>
    <w:rsid w:val="00D7142D"/>
    <w:rsid w:val="00D714E0"/>
    <w:rsid w:val="00D720D6"/>
    <w:rsid w:val="00D724D6"/>
    <w:rsid w:val="00D7259F"/>
    <w:rsid w:val="00D725EE"/>
    <w:rsid w:val="00D7280D"/>
    <w:rsid w:val="00D7284E"/>
    <w:rsid w:val="00D72883"/>
    <w:rsid w:val="00D728D6"/>
    <w:rsid w:val="00D72FDA"/>
    <w:rsid w:val="00D73486"/>
    <w:rsid w:val="00D737E9"/>
    <w:rsid w:val="00D73AE0"/>
    <w:rsid w:val="00D73D37"/>
    <w:rsid w:val="00D73D8B"/>
    <w:rsid w:val="00D741F3"/>
    <w:rsid w:val="00D74400"/>
    <w:rsid w:val="00D747D9"/>
    <w:rsid w:val="00D74F9E"/>
    <w:rsid w:val="00D755E3"/>
    <w:rsid w:val="00D75A4E"/>
    <w:rsid w:val="00D760AB"/>
    <w:rsid w:val="00D76CB8"/>
    <w:rsid w:val="00D76CD2"/>
    <w:rsid w:val="00D77335"/>
    <w:rsid w:val="00D774F0"/>
    <w:rsid w:val="00D77735"/>
    <w:rsid w:val="00D77B4F"/>
    <w:rsid w:val="00D77BC9"/>
    <w:rsid w:val="00D77D35"/>
    <w:rsid w:val="00D77D3E"/>
    <w:rsid w:val="00D77EE4"/>
    <w:rsid w:val="00D80548"/>
    <w:rsid w:val="00D80DF8"/>
    <w:rsid w:val="00D81AF3"/>
    <w:rsid w:val="00D823BA"/>
    <w:rsid w:val="00D82640"/>
    <w:rsid w:val="00D827B6"/>
    <w:rsid w:val="00D82881"/>
    <w:rsid w:val="00D8354C"/>
    <w:rsid w:val="00D83666"/>
    <w:rsid w:val="00D83D25"/>
    <w:rsid w:val="00D848A1"/>
    <w:rsid w:val="00D85635"/>
    <w:rsid w:val="00D859F5"/>
    <w:rsid w:val="00D85B20"/>
    <w:rsid w:val="00D85F54"/>
    <w:rsid w:val="00D86069"/>
    <w:rsid w:val="00D8625B"/>
    <w:rsid w:val="00D864A0"/>
    <w:rsid w:val="00D8666B"/>
    <w:rsid w:val="00D86878"/>
    <w:rsid w:val="00D86D13"/>
    <w:rsid w:val="00D86DD8"/>
    <w:rsid w:val="00D87389"/>
    <w:rsid w:val="00D874EB"/>
    <w:rsid w:val="00D8786E"/>
    <w:rsid w:val="00D90232"/>
    <w:rsid w:val="00D9032A"/>
    <w:rsid w:val="00D90623"/>
    <w:rsid w:val="00D908B6"/>
    <w:rsid w:val="00D90B24"/>
    <w:rsid w:val="00D91075"/>
    <w:rsid w:val="00D91229"/>
    <w:rsid w:val="00D91246"/>
    <w:rsid w:val="00D9164E"/>
    <w:rsid w:val="00D91C2B"/>
    <w:rsid w:val="00D91E5D"/>
    <w:rsid w:val="00D921AE"/>
    <w:rsid w:val="00D9220F"/>
    <w:rsid w:val="00D9229F"/>
    <w:rsid w:val="00D926A2"/>
    <w:rsid w:val="00D92723"/>
    <w:rsid w:val="00D92FB8"/>
    <w:rsid w:val="00D93F53"/>
    <w:rsid w:val="00D94585"/>
    <w:rsid w:val="00D9509C"/>
    <w:rsid w:val="00D95274"/>
    <w:rsid w:val="00D9567C"/>
    <w:rsid w:val="00D957C0"/>
    <w:rsid w:val="00D9660A"/>
    <w:rsid w:val="00D96705"/>
    <w:rsid w:val="00D96B53"/>
    <w:rsid w:val="00D96DE3"/>
    <w:rsid w:val="00D97143"/>
    <w:rsid w:val="00D9799E"/>
    <w:rsid w:val="00DA11A1"/>
    <w:rsid w:val="00DA141A"/>
    <w:rsid w:val="00DA21B3"/>
    <w:rsid w:val="00DA292E"/>
    <w:rsid w:val="00DA2B37"/>
    <w:rsid w:val="00DA2DDB"/>
    <w:rsid w:val="00DA3260"/>
    <w:rsid w:val="00DA4173"/>
    <w:rsid w:val="00DA4694"/>
    <w:rsid w:val="00DA48E7"/>
    <w:rsid w:val="00DA4D34"/>
    <w:rsid w:val="00DA5159"/>
    <w:rsid w:val="00DA55B5"/>
    <w:rsid w:val="00DA5C20"/>
    <w:rsid w:val="00DA5F6A"/>
    <w:rsid w:val="00DA61A4"/>
    <w:rsid w:val="00DB006E"/>
    <w:rsid w:val="00DB0296"/>
    <w:rsid w:val="00DB0A69"/>
    <w:rsid w:val="00DB0B08"/>
    <w:rsid w:val="00DB0C98"/>
    <w:rsid w:val="00DB0F35"/>
    <w:rsid w:val="00DB12FC"/>
    <w:rsid w:val="00DB13B7"/>
    <w:rsid w:val="00DB21CB"/>
    <w:rsid w:val="00DB25F6"/>
    <w:rsid w:val="00DB2FB4"/>
    <w:rsid w:val="00DB34C0"/>
    <w:rsid w:val="00DB36FA"/>
    <w:rsid w:val="00DB37B7"/>
    <w:rsid w:val="00DB3DD4"/>
    <w:rsid w:val="00DB4EE1"/>
    <w:rsid w:val="00DB5097"/>
    <w:rsid w:val="00DB54CF"/>
    <w:rsid w:val="00DB5D0A"/>
    <w:rsid w:val="00DB6228"/>
    <w:rsid w:val="00DB64AC"/>
    <w:rsid w:val="00DB66C1"/>
    <w:rsid w:val="00DB6881"/>
    <w:rsid w:val="00DB69B8"/>
    <w:rsid w:val="00DB6A81"/>
    <w:rsid w:val="00DB6B06"/>
    <w:rsid w:val="00DB7030"/>
    <w:rsid w:val="00DB7468"/>
    <w:rsid w:val="00DB75FB"/>
    <w:rsid w:val="00DB7C7C"/>
    <w:rsid w:val="00DB7E68"/>
    <w:rsid w:val="00DC076D"/>
    <w:rsid w:val="00DC1AFC"/>
    <w:rsid w:val="00DC2431"/>
    <w:rsid w:val="00DC2E4F"/>
    <w:rsid w:val="00DC3E96"/>
    <w:rsid w:val="00DC4538"/>
    <w:rsid w:val="00DC4724"/>
    <w:rsid w:val="00DC4B74"/>
    <w:rsid w:val="00DC4C53"/>
    <w:rsid w:val="00DC4CF7"/>
    <w:rsid w:val="00DC4D12"/>
    <w:rsid w:val="00DC4E0D"/>
    <w:rsid w:val="00DC4FE2"/>
    <w:rsid w:val="00DC52A1"/>
    <w:rsid w:val="00DC52BD"/>
    <w:rsid w:val="00DC55E8"/>
    <w:rsid w:val="00DC5A8C"/>
    <w:rsid w:val="00DC6575"/>
    <w:rsid w:val="00DC65A3"/>
    <w:rsid w:val="00DC6B13"/>
    <w:rsid w:val="00DC6C20"/>
    <w:rsid w:val="00DC6F39"/>
    <w:rsid w:val="00DC750D"/>
    <w:rsid w:val="00DC7644"/>
    <w:rsid w:val="00DC7EE6"/>
    <w:rsid w:val="00DC7F17"/>
    <w:rsid w:val="00DD002A"/>
    <w:rsid w:val="00DD00C0"/>
    <w:rsid w:val="00DD0161"/>
    <w:rsid w:val="00DD05D6"/>
    <w:rsid w:val="00DD0B4B"/>
    <w:rsid w:val="00DD0FA5"/>
    <w:rsid w:val="00DD1C78"/>
    <w:rsid w:val="00DD278F"/>
    <w:rsid w:val="00DD282E"/>
    <w:rsid w:val="00DD2872"/>
    <w:rsid w:val="00DD2A3F"/>
    <w:rsid w:val="00DD2ADD"/>
    <w:rsid w:val="00DD3097"/>
    <w:rsid w:val="00DD3123"/>
    <w:rsid w:val="00DD3142"/>
    <w:rsid w:val="00DD36BE"/>
    <w:rsid w:val="00DD38A3"/>
    <w:rsid w:val="00DD39E7"/>
    <w:rsid w:val="00DD3C62"/>
    <w:rsid w:val="00DD4047"/>
    <w:rsid w:val="00DD43E0"/>
    <w:rsid w:val="00DD452F"/>
    <w:rsid w:val="00DD46E1"/>
    <w:rsid w:val="00DD4701"/>
    <w:rsid w:val="00DD4945"/>
    <w:rsid w:val="00DD49ED"/>
    <w:rsid w:val="00DD4B4A"/>
    <w:rsid w:val="00DD51F9"/>
    <w:rsid w:val="00DD555A"/>
    <w:rsid w:val="00DD5637"/>
    <w:rsid w:val="00DD5773"/>
    <w:rsid w:val="00DD57F0"/>
    <w:rsid w:val="00DD60D6"/>
    <w:rsid w:val="00DD60EC"/>
    <w:rsid w:val="00DD6335"/>
    <w:rsid w:val="00DD6386"/>
    <w:rsid w:val="00DD63E7"/>
    <w:rsid w:val="00DD6E6C"/>
    <w:rsid w:val="00DD7625"/>
    <w:rsid w:val="00DD77A2"/>
    <w:rsid w:val="00DD7A18"/>
    <w:rsid w:val="00DD7E33"/>
    <w:rsid w:val="00DE06CB"/>
    <w:rsid w:val="00DE0952"/>
    <w:rsid w:val="00DE0CDF"/>
    <w:rsid w:val="00DE11A4"/>
    <w:rsid w:val="00DE1C54"/>
    <w:rsid w:val="00DE2142"/>
    <w:rsid w:val="00DE2234"/>
    <w:rsid w:val="00DE2827"/>
    <w:rsid w:val="00DE2A78"/>
    <w:rsid w:val="00DE2B6F"/>
    <w:rsid w:val="00DE2EE5"/>
    <w:rsid w:val="00DE3290"/>
    <w:rsid w:val="00DE336A"/>
    <w:rsid w:val="00DE3CBF"/>
    <w:rsid w:val="00DE44F3"/>
    <w:rsid w:val="00DE599C"/>
    <w:rsid w:val="00DE5B42"/>
    <w:rsid w:val="00DE6C85"/>
    <w:rsid w:val="00DE6FD4"/>
    <w:rsid w:val="00DE711F"/>
    <w:rsid w:val="00DE7617"/>
    <w:rsid w:val="00DE7B13"/>
    <w:rsid w:val="00DF03F7"/>
    <w:rsid w:val="00DF1002"/>
    <w:rsid w:val="00DF107E"/>
    <w:rsid w:val="00DF1194"/>
    <w:rsid w:val="00DF11D2"/>
    <w:rsid w:val="00DF1752"/>
    <w:rsid w:val="00DF1760"/>
    <w:rsid w:val="00DF21AA"/>
    <w:rsid w:val="00DF21F5"/>
    <w:rsid w:val="00DF23AC"/>
    <w:rsid w:val="00DF259E"/>
    <w:rsid w:val="00DF2663"/>
    <w:rsid w:val="00DF2892"/>
    <w:rsid w:val="00DF39A7"/>
    <w:rsid w:val="00DF3FD1"/>
    <w:rsid w:val="00DF43BF"/>
    <w:rsid w:val="00DF43D9"/>
    <w:rsid w:val="00DF4892"/>
    <w:rsid w:val="00DF4F64"/>
    <w:rsid w:val="00DF4FF8"/>
    <w:rsid w:val="00DF50DC"/>
    <w:rsid w:val="00DF5635"/>
    <w:rsid w:val="00DF56BC"/>
    <w:rsid w:val="00DF58B7"/>
    <w:rsid w:val="00DF5CCC"/>
    <w:rsid w:val="00DF6836"/>
    <w:rsid w:val="00DF6A5E"/>
    <w:rsid w:val="00DF6AAF"/>
    <w:rsid w:val="00DF6CD6"/>
    <w:rsid w:val="00DF6DD7"/>
    <w:rsid w:val="00DF77CE"/>
    <w:rsid w:val="00DF786E"/>
    <w:rsid w:val="00DF7970"/>
    <w:rsid w:val="00DF7C2B"/>
    <w:rsid w:val="00E0043D"/>
    <w:rsid w:val="00E005BB"/>
    <w:rsid w:val="00E01B5D"/>
    <w:rsid w:val="00E02228"/>
    <w:rsid w:val="00E022AA"/>
    <w:rsid w:val="00E023A1"/>
    <w:rsid w:val="00E026FA"/>
    <w:rsid w:val="00E029BD"/>
    <w:rsid w:val="00E02F64"/>
    <w:rsid w:val="00E03CE1"/>
    <w:rsid w:val="00E03E08"/>
    <w:rsid w:val="00E0413D"/>
    <w:rsid w:val="00E043F8"/>
    <w:rsid w:val="00E044B8"/>
    <w:rsid w:val="00E04E69"/>
    <w:rsid w:val="00E04E96"/>
    <w:rsid w:val="00E04F9C"/>
    <w:rsid w:val="00E0506F"/>
    <w:rsid w:val="00E05422"/>
    <w:rsid w:val="00E05D83"/>
    <w:rsid w:val="00E05FDC"/>
    <w:rsid w:val="00E0615A"/>
    <w:rsid w:val="00E0688F"/>
    <w:rsid w:val="00E06932"/>
    <w:rsid w:val="00E06C99"/>
    <w:rsid w:val="00E06FF9"/>
    <w:rsid w:val="00E07947"/>
    <w:rsid w:val="00E07A56"/>
    <w:rsid w:val="00E07D62"/>
    <w:rsid w:val="00E10065"/>
    <w:rsid w:val="00E1038D"/>
    <w:rsid w:val="00E10638"/>
    <w:rsid w:val="00E1065C"/>
    <w:rsid w:val="00E10C01"/>
    <w:rsid w:val="00E10E3C"/>
    <w:rsid w:val="00E1124D"/>
    <w:rsid w:val="00E116BA"/>
    <w:rsid w:val="00E11841"/>
    <w:rsid w:val="00E11D7C"/>
    <w:rsid w:val="00E1250F"/>
    <w:rsid w:val="00E12BE9"/>
    <w:rsid w:val="00E131F8"/>
    <w:rsid w:val="00E13283"/>
    <w:rsid w:val="00E136FB"/>
    <w:rsid w:val="00E137D4"/>
    <w:rsid w:val="00E13AFD"/>
    <w:rsid w:val="00E13DE2"/>
    <w:rsid w:val="00E14248"/>
    <w:rsid w:val="00E14676"/>
    <w:rsid w:val="00E1474A"/>
    <w:rsid w:val="00E14AFD"/>
    <w:rsid w:val="00E14B9F"/>
    <w:rsid w:val="00E15378"/>
    <w:rsid w:val="00E1543F"/>
    <w:rsid w:val="00E158AD"/>
    <w:rsid w:val="00E15B0D"/>
    <w:rsid w:val="00E15C6B"/>
    <w:rsid w:val="00E1614E"/>
    <w:rsid w:val="00E16249"/>
    <w:rsid w:val="00E1690D"/>
    <w:rsid w:val="00E16C0B"/>
    <w:rsid w:val="00E170B5"/>
    <w:rsid w:val="00E171C9"/>
    <w:rsid w:val="00E1782A"/>
    <w:rsid w:val="00E1785E"/>
    <w:rsid w:val="00E17E9D"/>
    <w:rsid w:val="00E17FC6"/>
    <w:rsid w:val="00E201D3"/>
    <w:rsid w:val="00E20208"/>
    <w:rsid w:val="00E20263"/>
    <w:rsid w:val="00E204FD"/>
    <w:rsid w:val="00E20A9B"/>
    <w:rsid w:val="00E212A8"/>
    <w:rsid w:val="00E21613"/>
    <w:rsid w:val="00E21785"/>
    <w:rsid w:val="00E218B6"/>
    <w:rsid w:val="00E2210B"/>
    <w:rsid w:val="00E22582"/>
    <w:rsid w:val="00E2264C"/>
    <w:rsid w:val="00E22A59"/>
    <w:rsid w:val="00E22B96"/>
    <w:rsid w:val="00E22E45"/>
    <w:rsid w:val="00E22ECD"/>
    <w:rsid w:val="00E23300"/>
    <w:rsid w:val="00E235C6"/>
    <w:rsid w:val="00E237A7"/>
    <w:rsid w:val="00E23940"/>
    <w:rsid w:val="00E23D71"/>
    <w:rsid w:val="00E23DB5"/>
    <w:rsid w:val="00E244DC"/>
    <w:rsid w:val="00E246B8"/>
    <w:rsid w:val="00E248D5"/>
    <w:rsid w:val="00E24A1D"/>
    <w:rsid w:val="00E25005"/>
    <w:rsid w:val="00E254BD"/>
    <w:rsid w:val="00E25674"/>
    <w:rsid w:val="00E2569F"/>
    <w:rsid w:val="00E26317"/>
    <w:rsid w:val="00E26443"/>
    <w:rsid w:val="00E26674"/>
    <w:rsid w:val="00E26935"/>
    <w:rsid w:val="00E26972"/>
    <w:rsid w:val="00E26AAF"/>
    <w:rsid w:val="00E26E6D"/>
    <w:rsid w:val="00E2759B"/>
    <w:rsid w:val="00E276F5"/>
    <w:rsid w:val="00E2773C"/>
    <w:rsid w:val="00E3041D"/>
    <w:rsid w:val="00E30875"/>
    <w:rsid w:val="00E30C47"/>
    <w:rsid w:val="00E3181D"/>
    <w:rsid w:val="00E31C70"/>
    <w:rsid w:val="00E31DB7"/>
    <w:rsid w:val="00E31E25"/>
    <w:rsid w:val="00E32FC6"/>
    <w:rsid w:val="00E33191"/>
    <w:rsid w:val="00E33400"/>
    <w:rsid w:val="00E34034"/>
    <w:rsid w:val="00E34519"/>
    <w:rsid w:val="00E34A35"/>
    <w:rsid w:val="00E34B52"/>
    <w:rsid w:val="00E34D6D"/>
    <w:rsid w:val="00E35283"/>
    <w:rsid w:val="00E35455"/>
    <w:rsid w:val="00E35D79"/>
    <w:rsid w:val="00E365EE"/>
    <w:rsid w:val="00E3695E"/>
    <w:rsid w:val="00E36D5A"/>
    <w:rsid w:val="00E37041"/>
    <w:rsid w:val="00E405BA"/>
    <w:rsid w:val="00E4082D"/>
    <w:rsid w:val="00E40C55"/>
    <w:rsid w:val="00E41AC5"/>
    <w:rsid w:val="00E41D80"/>
    <w:rsid w:val="00E41DE9"/>
    <w:rsid w:val="00E42190"/>
    <w:rsid w:val="00E42427"/>
    <w:rsid w:val="00E428A7"/>
    <w:rsid w:val="00E42D43"/>
    <w:rsid w:val="00E43028"/>
    <w:rsid w:val="00E435C0"/>
    <w:rsid w:val="00E439A5"/>
    <w:rsid w:val="00E452F5"/>
    <w:rsid w:val="00E45847"/>
    <w:rsid w:val="00E45FA3"/>
    <w:rsid w:val="00E461B9"/>
    <w:rsid w:val="00E4627C"/>
    <w:rsid w:val="00E46447"/>
    <w:rsid w:val="00E464B2"/>
    <w:rsid w:val="00E467D1"/>
    <w:rsid w:val="00E46AFE"/>
    <w:rsid w:val="00E46C1E"/>
    <w:rsid w:val="00E47066"/>
    <w:rsid w:val="00E472E8"/>
    <w:rsid w:val="00E50592"/>
    <w:rsid w:val="00E50A5A"/>
    <w:rsid w:val="00E50AF0"/>
    <w:rsid w:val="00E5107F"/>
    <w:rsid w:val="00E51230"/>
    <w:rsid w:val="00E516FD"/>
    <w:rsid w:val="00E519E3"/>
    <w:rsid w:val="00E51DBC"/>
    <w:rsid w:val="00E52002"/>
    <w:rsid w:val="00E5295D"/>
    <w:rsid w:val="00E52C9F"/>
    <w:rsid w:val="00E530FD"/>
    <w:rsid w:val="00E5326F"/>
    <w:rsid w:val="00E536B5"/>
    <w:rsid w:val="00E53D1F"/>
    <w:rsid w:val="00E54CEE"/>
    <w:rsid w:val="00E54E34"/>
    <w:rsid w:val="00E55720"/>
    <w:rsid w:val="00E55DFC"/>
    <w:rsid w:val="00E56461"/>
    <w:rsid w:val="00E566D6"/>
    <w:rsid w:val="00E56967"/>
    <w:rsid w:val="00E5696B"/>
    <w:rsid w:val="00E56F32"/>
    <w:rsid w:val="00E57CFD"/>
    <w:rsid w:val="00E57E6F"/>
    <w:rsid w:val="00E612D3"/>
    <w:rsid w:val="00E62609"/>
    <w:rsid w:val="00E6377E"/>
    <w:rsid w:val="00E63857"/>
    <w:rsid w:val="00E63937"/>
    <w:rsid w:val="00E63C3E"/>
    <w:rsid w:val="00E63D3F"/>
    <w:rsid w:val="00E64082"/>
    <w:rsid w:val="00E64249"/>
    <w:rsid w:val="00E64631"/>
    <w:rsid w:val="00E64907"/>
    <w:rsid w:val="00E64914"/>
    <w:rsid w:val="00E65478"/>
    <w:rsid w:val="00E6547E"/>
    <w:rsid w:val="00E656DC"/>
    <w:rsid w:val="00E65FBC"/>
    <w:rsid w:val="00E668B1"/>
    <w:rsid w:val="00E66C51"/>
    <w:rsid w:val="00E671C0"/>
    <w:rsid w:val="00E67262"/>
    <w:rsid w:val="00E677D0"/>
    <w:rsid w:val="00E678B2"/>
    <w:rsid w:val="00E678C6"/>
    <w:rsid w:val="00E67AC1"/>
    <w:rsid w:val="00E67BB2"/>
    <w:rsid w:val="00E7011A"/>
    <w:rsid w:val="00E70198"/>
    <w:rsid w:val="00E7049A"/>
    <w:rsid w:val="00E707DD"/>
    <w:rsid w:val="00E70ADE"/>
    <w:rsid w:val="00E7132C"/>
    <w:rsid w:val="00E71386"/>
    <w:rsid w:val="00E71663"/>
    <w:rsid w:val="00E71DE2"/>
    <w:rsid w:val="00E7215B"/>
    <w:rsid w:val="00E72788"/>
    <w:rsid w:val="00E72E21"/>
    <w:rsid w:val="00E7345A"/>
    <w:rsid w:val="00E7406E"/>
    <w:rsid w:val="00E74266"/>
    <w:rsid w:val="00E745E0"/>
    <w:rsid w:val="00E74C2E"/>
    <w:rsid w:val="00E74E42"/>
    <w:rsid w:val="00E75271"/>
    <w:rsid w:val="00E75FDA"/>
    <w:rsid w:val="00E7691D"/>
    <w:rsid w:val="00E76BEB"/>
    <w:rsid w:val="00E770B2"/>
    <w:rsid w:val="00E77141"/>
    <w:rsid w:val="00E7735F"/>
    <w:rsid w:val="00E776EA"/>
    <w:rsid w:val="00E778C7"/>
    <w:rsid w:val="00E77A48"/>
    <w:rsid w:val="00E77B7E"/>
    <w:rsid w:val="00E77BB3"/>
    <w:rsid w:val="00E80951"/>
    <w:rsid w:val="00E8098F"/>
    <w:rsid w:val="00E80B46"/>
    <w:rsid w:val="00E80E31"/>
    <w:rsid w:val="00E8194D"/>
    <w:rsid w:val="00E81D2E"/>
    <w:rsid w:val="00E82079"/>
    <w:rsid w:val="00E82193"/>
    <w:rsid w:val="00E822C7"/>
    <w:rsid w:val="00E82587"/>
    <w:rsid w:val="00E82797"/>
    <w:rsid w:val="00E82E8C"/>
    <w:rsid w:val="00E830B2"/>
    <w:rsid w:val="00E83194"/>
    <w:rsid w:val="00E83543"/>
    <w:rsid w:val="00E83A10"/>
    <w:rsid w:val="00E83A9B"/>
    <w:rsid w:val="00E83D46"/>
    <w:rsid w:val="00E85041"/>
    <w:rsid w:val="00E85202"/>
    <w:rsid w:val="00E8590F"/>
    <w:rsid w:val="00E85C82"/>
    <w:rsid w:val="00E85CF3"/>
    <w:rsid w:val="00E860C3"/>
    <w:rsid w:val="00E863B0"/>
    <w:rsid w:val="00E86451"/>
    <w:rsid w:val="00E86610"/>
    <w:rsid w:val="00E86BAF"/>
    <w:rsid w:val="00E86CE4"/>
    <w:rsid w:val="00E87CD1"/>
    <w:rsid w:val="00E90800"/>
    <w:rsid w:val="00E90A6E"/>
    <w:rsid w:val="00E90DED"/>
    <w:rsid w:val="00E917A9"/>
    <w:rsid w:val="00E91C0A"/>
    <w:rsid w:val="00E92096"/>
    <w:rsid w:val="00E9212C"/>
    <w:rsid w:val="00E9231A"/>
    <w:rsid w:val="00E92332"/>
    <w:rsid w:val="00E9236C"/>
    <w:rsid w:val="00E92628"/>
    <w:rsid w:val="00E926E1"/>
    <w:rsid w:val="00E9323B"/>
    <w:rsid w:val="00E93418"/>
    <w:rsid w:val="00E9358D"/>
    <w:rsid w:val="00E938DE"/>
    <w:rsid w:val="00E93D3E"/>
    <w:rsid w:val="00E94323"/>
    <w:rsid w:val="00E9432C"/>
    <w:rsid w:val="00E94334"/>
    <w:rsid w:val="00E9439E"/>
    <w:rsid w:val="00E94463"/>
    <w:rsid w:val="00E94D76"/>
    <w:rsid w:val="00E95210"/>
    <w:rsid w:val="00E9567A"/>
    <w:rsid w:val="00E956F8"/>
    <w:rsid w:val="00E95D14"/>
    <w:rsid w:val="00E95EFC"/>
    <w:rsid w:val="00E963F4"/>
    <w:rsid w:val="00E96F94"/>
    <w:rsid w:val="00E97390"/>
    <w:rsid w:val="00E97500"/>
    <w:rsid w:val="00E97570"/>
    <w:rsid w:val="00E9791C"/>
    <w:rsid w:val="00E97973"/>
    <w:rsid w:val="00EA0865"/>
    <w:rsid w:val="00EA0936"/>
    <w:rsid w:val="00EA138E"/>
    <w:rsid w:val="00EA1AD9"/>
    <w:rsid w:val="00EA1ECB"/>
    <w:rsid w:val="00EA1EF8"/>
    <w:rsid w:val="00EA1F07"/>
    <w:rsid w:val="00EA241A"/>
    <w:rsid w:val="00EA290F"/>
    <w:rsid w:val="00EA2A52"/>
    <w:rsid w:val="00EA315D"/>
    <w:rsid w:val="00EA331F"/>
    <w:rsid w:val="00EA37C4"/>
    <w:rsid w:val="00EA387D"/>
    <w:rsid w:val="00EA388E"/>
    <w:rsid w:val="00EA3942"/>
    <w:rsid w:val="00EA3B4F"/>
    <w:rsid w:val="00EA3C85"/>
    <w:rsid w:val="00EA409E"/>
    <w:rsid w:val="00EA4717"/>
    <w:rsid w:val="00EA5663"/>
    <w:rsid w:val="00EA5835"/>
    <w:rsid w:val="00EA5912"/>
    <w:rsid w:val="00EA66E8"/>
    <w:rsid w:val="00EA71D6"/>
    <w:rsid w:val="00EA7603"/>
    <w:rsid w:val="00EA7815"/>
    <w:rsid w:val="00EA7A38"/>
    <w:rsid w:val="00EA7C55"/>
    <w:rsid w:val="00EA7CA1"/>
    <w:rsid w:val="00EB000B"/>
    <w:rsid w:val="00EB01B2"/>
    <w:rsid w:val="00EB032A"/>
    <w:rsid w:val="00EB065D"/>
    <w:rsid w:val="00EB0794"/>
    <w:rsid w:val="00EB08E8"/>
    <w:rsid w:val="00EB0AFD"/>
    <w:rsid w:val="00EB1B9F"/>
    <w:rsid w:val="00EB200D"/>
    <w:rsid w:val="00EB2649"/>
    <w:rsid w:val="00EB2A40"/>
    <w:rsid w:val="00EB2DAE"/>
    <w:rsid w:val="00EB308B"/>
    <w:rsid w:val="00EB338D"/>
    <w:rsid w:val="00EB34A8"/>
    <w:rsid w:val="00EB3691"/>
    <w:rsid w:val="00EB3E37"/>
    <w:rsid w:val="00EB4940"/>
    <w:rsid w:val="00EB4EB0"/>
    <w:rsid w:val="00EB570F"/>
    <w:rsid w:val="00EB5759"/>
    <w:rsid w:val="00EB5C55"/>
    <w:rsid w:val="00EB5E15"/>
    <w:rsid w:val="00EB6F92"/>
    <w:rsid w:val="00EB722A"/>
    <w:rsid w:val="00EB7B90"/>
    <w:rsid w:val="00EB7DD2"/>
    <w:rsid w:val="00EC019A"/>
    <w:rsid w:val="00EC0787"/>
    <w:rsid w:val="00EC0E8F"/>
    <w:rsid w:val="00EC0EBE"/>
    <w:rsid w:val="00EC139A"/>
    <w:rsid w:val="00EC1771"/>
    <w:rsid w:val="00EC1A65"/>
    <w:rsid w:val="00EC1DCF"/>
    <w:rsid w:val="00EC1E4F"/>
    <w:rsid w:val="00EC2FAA"/>
    <w:rsid w:val="00EC3F0E"/>
    <w:rsid w:val="00EC4123"/>
    <w:rsid w:val="00EC45D6"/>
    <w:rsid w:val="00EC4B5E"/>
    <w:rsid w:val="00EC4CA8"/>
    <w:rsid w:val="00EC4CD4"/>
    <w:rsid w:val="00EC4E4D"/>
    <w:rsid w:val="00EC621F"/>
    <w:rsid w:val="00EC6AC5"/>
    <w:rsid w:val="00EC6BC6"/>
    <w:rsid w:val="00EC75C3"/>
    <w:rsid w:val="00EC75D8"/>
    <w:rsid w:val="00ED01FD"/>
    <w:rsid w:val="00ED075A"/>
    <w:rsid w:val="00ED0F8B"/>
    <w:rsid w:val="00ED1147"/>
    <w:rsid w:val="00ED1937"/>
    <w:rsid w:val="00ED1E66"/>
    <w:rsid w:val="00ED1FA5"/>
    <w:rsid w:val="00ED2693"/>
    <w:rsid w:val="00ED2782"/>
    <w:rsid w:val="00ED2813"/>
    <w:rsid w:val="00ED34CB"/>
    <w:rsid w:val="00ED37AD"/>
    <w:rsid w:val="00ED3973"/>
    <w:rsid w:val="00ED398B"/>
    <w:rsid w:val="00ED3E59"/>
    <w:rsid w:val="00ED3ECC"/>
    <w:rsid w:val="00ED4D59"/>
    <w:rsid w:val="00ED4DD7"/>
    <w:rsid w:val="00ED4F1D"/>
    <w:rsid w:val="00ED52CB"/>
    <w:rsid w:val="00ED5421"/>
    <w:rsid w:val="00ED5A60"/>
    <w:rsid w:val="00ED5D13"/>
    <w:rsid w:val="00ED6038"/>
    <w:rsid w:val="00ED6249"/>
    <w:rsid w:val="00ED6A17"/>
    <w:rsid w:val="00ED6CBB"/>
    <w:rsid w:val="00ED6CF6"/>
    <w:rsid w:val="00ED7310"/>
    <w:rsid w:val="00ED7411"/>
    <w:rsid w:val="00ED7892"/>
    <w:rsid w:val="00EE05C0"/>
    <w:rsid w:val="00EE0775"/>
    <w:rsid w:val="00EE0A41"/>
    <w:rsid w:val="00EE100F"/>
    <w:rsid w:val="00EE14A1"/>
    <w:rsid w:val="00EE1514"/>
    <w:rsid w:val="00EE1E6A"/>
    <w:rsid w:val="00EE1F79"/>
    <w:rsid w:val="00EE2139"/>
    <w:rsid w:val="00EE2312"/>
    <w:rsid w:val="00EE24C8"/>
    <w:rsid w:val="00EE2852"/>
    <w:rsid w:val="00EE2C63"/>
    <w:rsid w:val="00EE2C8D"/>
    <w:rsid w:val="00EE2FF6"/>
    <w:rsid w:val="00EE32AB"/>
    <w:rsid w:val="00EE3681"/>
    <w:rsid w:val="00EE39AE"/>
    <w:rsid w:val="00EE3AD0"/>
    <w:rsid w:val="00EE3BA7"/>
    <w:rsid w:val="00EE3CDA"/>
    <w:rsid w:val="00EE40D8"/>
    <w:rsid w:val="00EE418F"/>
    <w:rsid w:val="00EE51B5"/>
    <w:rsid w:val="00EE5215"/>
    <w:rsid w:val="00EE591A"/>
    <w:rsid w:val="00EE5A14"/>
    <w:rsid w:val="00EE5C1A"/>
    <w:rsid w:val="00EE6A7E"/>
    <w:rsid w:val="00EE6B71"/>
    <w:rsid w:val="00EE6EA1"/>
    <w:rsid w:val="00EE6F2E"/>
    <w:rsid w:val="00EE778D"/>
    <w:rsid w:val="00EE7804"/>
    <w:rsid w:val="00EF0B58"/>
    <w:rsid w:val="00EF0BD7"/>
    <w:rsid w:val="00EF10AD"/>
    <w:rsid w:val="00EF18CF"/>
    <w:rsid w:val="00EF314D"/>
    <w:rsid w:val="00EF36FD"/>
    <w:rsid w:val="00EF394B"/>
    <w:rsid w:val="00EF3C02"/>
    <w:rsid w:val="00EF42FE"/>
    <w:rsid w:val="00EF46A3"/>
    <w:rsid w:val="00EF4EED"/>
    <w:rsid w:val="00EF4FA3"/>
    <w:rsid w:val="00EF5558"/>
    <w:rsid w:val="00EF5583"/>
    <w:rsid w:val="00EF5AD7"/>
    <w:rsid w:val="00EF5BF4"/>
    <w:rsid w:val="00EF61DD"/>
    <w:rsid w:val="00EF64BF"/>
    <w:rsid w:val="00EF718B"/>
    <w:rsid w:val="00EF76AF"/>
    <w:rsid w:val="00EF76CD"/>
    <w:rsid w:val="00EF78E4"/>
    <w:rsid w:val="00EF7F3C"/>
    <w:rsid w:val="00EF7FEE"/>
    <w:rsid w:val="00F007D0"/>
    <w:rsid w:val="00F00B19"/>
    <w:rsid w:val="00F00C90"/>
    <w:rsid w:val="00F00E3E"/>
    <w:rsid w:val="00F0124B"/>
    <w:rsid w:val="00F013CB"/>
    <w:rsid w:val="00F01554"/>
    <w:rsid w:val="00F0179C"/>
    <w:rsid w:val="00F01896"/>
    <w:rsid w:val="00F01BCF"/>
    <w:rsid w:val="00F021B4"/>
    <w:rsid w:val="00F02508"/>
    <w:rsid w:val="00F0287C"/>
    <w:rsid w:val="00F0295A"/>
    <w:rsid w:val="00F029A9"/>
    <w:rsid w:val="00F02D2E"/>
    <w:rsid w:val="00F03088"/>
    <w:rsid w:val="00F03154"/>
    <w:rsid w:val="00F037AC"/>
    <w:rsid w:val="00F039DB"/>
    <w:rsid w:val="00F03A93"/>
    <w:rsid w:val="00F03C26"/>
    <w:rsid w:val="00F04115"/>
    <w:rsid w:val="00F04196"/>
    <w:rsid w:val="00F04BD1"/>
    <w:rsid w:val="00F0522B"/>
    <w:rsid w:val="00F061D0"/>
    <w:rsid w:val="00F0679B"/>
    <w:rsid w:val="00F07252"/>
    <w:rsid w:val="00F07317"/>
    <w:rsid w:val="00F07417"/>
    <w:rsid w:val="00F07E0E"/>
    <w:rsid w:val="00F10099"/>
    <w:rsid w:val="00F101EF"/>
    <w:rsid w:val="00F101FC"/>
    <w:rsid w:val="00F10A40"/>
    <w:rsid w:val="00F10D38"/>
    <w:rsid w:val="00F10D9E"/>
    <w:rsid w:val="00F11582"/>
    <w:rsid w:val="00F11A47"/>
    <w:rsid w:val="00F11A6A"/>
    <w:rsid w:val="00F11C65"/>
    <w:rsid w:val="00F11FBB"/>
    <w:rsid w:val="00F12864"/>
    <w:rsid w:val="00F1287C"/>
    <w:rsid w:val="00F12FED"/>
    <w:rsid w:val="00F13156"/>
    <w:rsid w:val="00F134FA"/>
    <w:rsid w:val="00F138BD"/>
    <w:rsid w:val="00F13AA2"/>
    <w:rsid w:val="00F13C6C"/>
    <w:rsid w:val="00F14A41"/>
    <w:rsid w:val="00F14C7A"/>
    <w:rsid w:val="00F14DDC"/>
    <w:rsid w:val="00F158AE"/>
    <w:rsid w:val="00F16098"/>
    <w:rsid w:val="00F1615C"/>
    <w:rsid w:val="00F16DF2"/>
    <w:rsid w:val="00F16E98"/>
    <w:rsid w:val="00F17866"/>
    <w:rsid w:val="00F17982"/>
    <w:rsid w:val="00F17DEC"/>
    <w:rsid w:val="00F201FA"/>
    <w:rsid w:val="00F204F4"/>
    <w:rsid w:val="00F20636"/>
    <w:rsid w:val="00F20AEB"/>
    <w:rsid w:val="00F20CCC"/>
    <w:rsid w:val="00F20F1B"/>
    <w:rsid w:val="00F210F0"/>
    <w:rsid w:val="00F2140B"/>
    <w:rsid w:val="00F217D7"/>
    <w:rsid w:val="00F22007"/>
    <w:rsid w:val="00F2250B"/>
    <w:rsid w:val="00F22718"/>
    <w:rsid w:val="00F22C26"/>
    <w:rsid w:val="00F235E8"/>
    <w:rsid w:val="00F239EF"/>
    <w:rsid w:val="00F2452A"/>
    <w:rsid w:val="00F25B2F"/>
    <w:rsid w:val="00F263F8"/>
    <w:rsid w:val="00F2652E"/>
    <w:rsid w:val="00F26554"/>
    <w:rsid w:val="00F26AC1"/>
    <w:rsid w:val="00F26B9E"/>
    <w:rsid w:val="00F26CD4"/>
    <w:rsid w:val="00F2722B"/>
    <w:rsid w:val="00F2726A"/>
    <w:rsid w:val="00F27769"/>
    <w:rsid w:val="00F31439"/>
    <w:rsid w:val="00F31644"/>
    <w:rsid w:val="00F31699"/>
    <w:rsid w:val="00F31D92"/>
    <w:rsid w:val="00F32545"/>
    <w:rsid w:val="00F3255E"/>
    <w:rsid w:val="00F32779"/>
    <w:rsid w:val="00F32865"/>
    <w:rsid w:val="00F3297A"/>
    <w:rsid w:val="00F32B78"/>
    <w:rsid w:val="00F32ED1"/>
    <w:rsid w:val="00F332E8"/>
    <w:rsid w:val="00F334C6"/>
    <w:rsid w:val="00F33593"/>
    <w:rsid w:val="00F335CD"/>
    <w:rsid w:val="00F33712"/>
    <w:rsid w:val="00F337C7"/>
    <w:rsid w:val="00F338FB"/>
    <w:rsid w:val="00F33C27"/>
    <w:rsid w:val="00F341E6"/>
    <w:rsid w:val="00F341F4"/>
    <w:rsid w:val="00F34E78"/>
    <w:rsid w:val="00F35101"/>
    <w:rsid w:val="00F35290"/>
    <w:rsid w:val="00F353C6"/>
    <w:rsid w:val="00F35D62"/>
    <w:rsid w:val="00F35E1B"/>
    <w:rsid w:val="00F36E6B"/>
    <w:rsid w:val="00F36F34"/>
    <w:rsid w:val="00F37190"/>
    <w:rsid w:val="00F371EC"/>
    <w:rsid w:val="00F377EE"/>
    <w:rsid w:val="00F37A1C"/>
    <w:rsid w:val="00F40246"/>
    <w:rsid w:val="00F4024D"/>
    <w:rsid w:val="00F40275"/>
    <w:rsid w:val="00F40609"/>
    <w:rsid w:val="00F409D4"/>
    <w:rsid w:val="00F40B72"/>
    <w:rsid w:val="00F40FF0"/>
    <w:rsid w:val="00F4123E"/>
    <w:rsid w:val="00F413FB"/>
    <w:rsid w:val="00F414F3"/>
    <w:rsid w:val="00F41586"/>
    <w:rsid w:val="00F41ED2"/>
    <w:rsid w:val="00F420BF"/>
    <w:rsid w:val="00F42452"/>
    <w:rsid w:val="00F424FE"/>
    <w:rsid w:val="00F4274D"/>
    <w:rsid w:val="00F42A0E"/>
    <w:rsid w:val="00F42B3E"/>
    <w:rsid w:val="00F42BF4"/>
    <w:rsid w:val="00F42F4F"/>
    <w:rsid w:val="00F4312D"/>
    <w:rsid w:val="00F437A9"/>
    <w:rsid w:val="00F44157"/>
    <w:rsid w:val="00F4469F"/>
    <w:rsid w:val="00F447ED"/>
    <w:rsid w:val="00F44834"/>
    <w:rsid w:val="00F449A2"/>
    <w:rsid w:val="00F44D7A"/>
    <w:rsid w:val="00F459A5"/>
    <w:rsid w:val="00F463F7"/>
    <w:rsid w:val="00F46FAB"/>
    <w:rsid w:val="00F47020"/>
    <w:rsid w:val="00F47516"/>
    <w:rsid w:val="00F47BEF"/>
    <w:rsid w:val="00F47BF0"/>
    <w:rsid w:val="00F500C0"/>
    <w:rsid w:val="00F503AC"/>
    <w:rsid w:val="00F503E7"/>
    <w:rsid w:val="00F506DD"/>
    <w:rsid w:val="00F508FB"/>
    <w:rsid w:val="00F50A34"/>
    <w:rsid w:val="00F50F36"/>
    <w:rsid w:val="00F51422"/>
    <w:rsid w:val="00F5195F"/>
    <w:rsid w:val="00F52328"/>
    <w:rsid w:val="00F523A7"/>
    <w:rsid w:val="00F52B26"/>
    <w:rsid w:val="00F532DD"/>
    <w:rsid w:val="00F5336D"/>
    <w:rsid w:val="00F536E5"/>
    <w:rsid w:val="00F548F6"/>
    <w:rsid w:val="00F54BB3"/>
    <w:rsid w:val="00F54DB9"/>
    <w:rsid w:val="00F556B5"/>
    <w:rsid w:val="00F55D74"/>
    <w:rsid w:val="00F55D96"/>
    <w:rsid w:val="00F55F30"/>
    <w:rsid w:val="00F56013"/>
    <w:rsid w:val="00F564ED"/>
    <w:rsid w:val="00F568A4"/>
    <w:rsid w:val="00F570FF"/>
    <w:rsid w:val="00F576C1"/>
    <w:rsid w:val="00F57715"/>
    <w:rsid w:val="00F57ADD"/>
    <w:rsid w:val="00F57F24"/>
    <w:rsid w:val="00F609F3"/>
    <w:rsid w:val="00F60BF1"/>
    <w:rsid w:val="00F611C8"/>
    <w:rsid w:val="00F61429"/>
    <w:rsid w:val="00F61A6A"/>
    <w:rsid w:val="00F61BE2"/>
    <w:rsid w:val="00F61D4D"/>
    <w:rsid w:val="00F620BE"/>
    <w:rsid w:val="00F639EE"/>
    <w:rsid w:val="00F63F2B"/>
    <w:rsid w:val="00F64495"/>
    <w:rsid w:val="00F644CA"/>
    <w:rsid w:val="00F6474A"/>
    <w:rsid w:val="00F65295"/>
    <w:rsid w:val="00F6549E"/>
    <w:rsid w:val="00F65804"/>
    <w:rsid w:val="00F65C8B"/>
    <w:rsid w:val="00F6610C"/>
    <w:rsid w:val="00F66460"/>
    <w:rsid w:val="00F6681A"/>
    <w:rsid w:val="00F66A72"/>
    <w:rsid w:val="00F66DA3"/>
    <w:rsid w:val="00F6713B"/>
    <w:rsid w:val="00F67427"/>
    <w:rsid w:val="00F6750C"/>
    <w:rsid w:val="00F6775E"/>
    <w:rsid w:val="00F677CA"/>
    <w:rsid w:val="00F67850"/>
    <w:rsid w:val="00F67C87"/>
    <w:rsid w:val="00F7052C"/>
    <w:rsid w:val="00F70688"/>
    <w:rsid w:val="00F70D46"/>
    <w:rsid w:val="00F71256"/>
    <w:rsid w:val="00F715D6"/>
    <w:rsid w:val="00F718D8"/>
    <w:rsid w:val="00F72EB6"/>
    <w:rsid w:val="00F730A7"/>
    <w:rsid w:val="00F73192"/>
    <w:rsid w:val="00F73811"/>
    <w:rsid w:val="00F73BBF"/>
    <w:rsid w:val="00F7401E"/>
    <w:rsid w:val="00F74351"/>
    <w:rsid w:val="00F74622"/>
    <w:rsid w:val="00F74CA8"/>
    <w:rsid w:val="00F74CF6"/>
    <w:rsid w:val="00F753D9"/>
    <w:rsid w:val="00F75453"/>
    <w:rsid w:val="00F75ABF"/>
    <w:rsid w:val="00F75EDA"/>
    <w:rsid w:val="00F76183"/>
    <w:rsid w:val="00F762EA"/>
    <w:rsid w:val="00F7633E"/>
    <w:rsid w:val="00F76430"/>
    <w:rsid w:val="00F768C7"/>
    <w:rsid w:val="00F76B4C"/>
    <w:rsid w:val="00F76DD8"/>
    <w:rsid w:val="00F801BA"/>
    <w:rsid w:val="00F8033E"/>
    <w:rsid w:val="00F8079B"/>
    <w:rsid w:val="00F8094F"/>
    <w:rsid w:val="00F80B98"/>
    <w:rsid w:val="00F810FB"/>
    <w:rsid w:val="00F81493"/>
    <w:rsid w:val="00F81769"/>
    <w:rsid w:val="00F819FD"/>
    <w:rsid w:val="00F81C6D"/>
    <w:rsid w:val="00F81C8E"/>
    <w:rsid w:val="00F81E21"/>
    <w:rsid w:val="00F82B5C"/>
    <w:rsid w:val="00F82B6C"/>
    <w:rsid w:val="00F82E3F"/>
    <w:rsid w:val="00F832A9"/>
    <w:rsid w:val="00F83370"/>
    <w:rsid w:val="00F834C9"/>
    <w:rsid w:val="00F83568"/>
    <w:rsid w:val="00F836FF"/>
    <w:rsid w:val="00F8379F"/>
    <w:rsid w:val="00F838BB"/>
    <w:rsid w:val="00F83FCC"/>
    <w:rsid w:val="00F84438"/>
    <w:rsid w:val="00F849C1"/>
    <w:rsid w:val="00F84F2F"/>
    <w:rsid w:val="00F84FFE"/>
    <w:rsid w:val="00F8502B"/>
    <w:rsid w:val="00F859EE"/>
    <w:rsid w:val="00F85A67"/>
    <w:rsid w:val="00F85C34"/>
    <w:rsid w:val="00F85DD4"/>
    <w:rsid w:val="00F85F1F"/>
    <w:rsid w:val="00F864F8"/>
    <w:rsid w:val="00F86508"/>
    <w:rsid w:val="00F86608"/>
    <w:rsid w:val="00F86AF2"/>
    <w:rsid w:val="00F871BE"/>
    <w:rsid w:val="00F873E5"/>
    <w:rsid w:val="00F873FC"/>
    <w:rsid w:val="00F8747C"/>
    <w:rsid w:val="00F87727"/>
    <w:rsid w:val="00F879B6"/>
    <w:rsid w:val="00F87B59"/>
    <w:rsid w:val="00F87EA8"/>
    <w:rsid w:val="00F90C1A"/>
    <w:rsid w:val="00F90CAE"/>
    <w:rsid w:val="00F911F7"/>
    <w:rsid w:val="00F921DF"/>
    <w:rsid w:val="00F9276C"/>
    <w:rsid w:val="00F92887"/>
    <w:rsid w:val="00F9305B"/>
    <w:rsid w:val="00F931B7"/>
    <w:rsid w:val="00F932BC"/>
    <w:rsid w:val="00F93551"/>
    <w:rsid w:val="00F938A4"/>
    <w:rsid w:val="00F941B3"/>
    <w:rsid w:val="00F9518E"/>
    <w:rsid w:val="00F95800"/>
    <w:rsid w:val="00F95822"/>
    <w:rsid w:val="00F959FE"/>
    <w:rsid w:val="00F96C0A"/>
    <w:rsid w:val="00F96DD5"/>
    <w:rsid w:val="00F96FBC"/>
    <w:rsid w:val="00F97681"/>
    <w:rsid w:val="00F97829"/>
    <w:rsid w:val="00F97A92"/>
    <w:rsid w:val="00FA00B6"/>
    <w:rsid w:val="00FA0111"/>
    <w:rsid w:val="00FA09B8"/>
    <w:rsid w:val="00FA13BD"/>
    <w:rsid w:val="00FA1613"/>
    <w:rsid w:val="00FA1753"/>
    <w:rsid w:val="00FA18AC"/>
    <w:rsid w:val="00FA1D1C"/>
    <w:rsid w:val="00FA201D"/>
    <w:rsid w:val="00FA22F6"/>
    <w:rsid w:val="00FA25C2"/>
    <w:rsid w:val="00FA264F"/>
    <w:rsid w:val="00FA289A"/>
    <w:rsid w:val="00FA2FA8"/>
    <w:rsid w:val="00FA310E"/>
    <w:rsid w:val="00FA3718"/>
    <w:rsid w:val="00FA3EBD"/>
    <w:rsid w:val="00FA4197"/>
    <w:rsid w:val="00FA419B"/>
    <w:rsid w:val="00FA430C"/>
    <w:rsid w:val="00FA4334"/>
    <w:rsid w:val="00FA4674"/>
    <w:rsid w:val="00FA4CF4"/>
    <w:rsid w:val="00FA4F84"/>
    <w:rsid w:val="00FA5222"/>
    <w:rsid w:val="00FA5490"/>
    <w:rsid w:val="00FA549D"/>
    <w:rsid w:val="00FA58E4"/>
    <w:rsid w:val="00FA5C43"/>
    <w:rsid w:val="00FA6291"/>
    <w:rsid w:val="00FA63F2"/>
    <w:rsid w:val="00FA6FA5"/>
    <w:rsid w:val="00FA7040"/>
    <w:rsid w:val="00FA7CE4"/>
    <w:rsid w:val="00FB01F7"/>
    <w:rsid w:val="00FB0FF1"/>
    <w:rsid w:val="00FB1BD4"/>
    <w:rsid w:val="00FB1E3A"/>
    <w:rsid w:val="00FB1E5D"/>
    <w:rsid w:val="00FB2541"/>
    <w:rsid w:val="00FB3370"/>
    <w:rsid w:val="00FB39FC"/>
    <w:rsid w:val="00FB3E3D"/>
    <w:rsid w:val="00FB4201"/>
    <w:rsid w:val="00FB46F2"/>
    <w:rsid w:val="00FB4B9B"/>
    <w:rsid w:val="00FB58E2"/>
    <w:rsid w:val="00FB5C49"/>
    <w:rsid w:val="00FB5D1D"/>
    <w:rsid w:val="00FB5F6D"/>
    <w:rsid w:val="00FB6CA9"/>
    <w:rsid w:val="00FB6F47"/>
    <w:rsid w:val="00FB70CD"/>
    <w:rsid w:val="00FB71BC"/>
    <w:rsid w:val="00FB7263"/>
    <w:rsid w:val="00FB75C3"/>
    <w:rsid w:val="00FB768D"/>
    <w:rsid w:val="00FB7821"/>
    <w:rsid w:val="00FB7A7B"/>
    <w:rsid w:val="00FB7AD9"/>
    <w:rsid w:val="00FB7D0D"/>
    <w:rsid w:val="00FB7E4D"/>
    <w:rsid w:val="00FC0A7A"/>
    <w:rsid w:val="00FC1032"/>
    <w:rsid w:val="00FC11E6"/>
    <w:rsid w:val="00FC154D"/>
    <w:rsid w:val="00FC1A38"/>
    <w:rsid w:val="00FC1E40"/>
    <w:rsid w:val="00FC1F9E"/>
    <w:rsid w:val="00FC2158"/>
    <w:rsid w:val="00FC24EE"/>
    <w:rsid w:val="00FC27A8"/>
    <w:rsid w:val="00FC2912"/>
    <w:rsid w:val="00FC2D0D"/>
    <w:rsid w:val="00FC33B4"/>
    <w:rsid w:val="00FC34A7"/>
    <w:rsid w:val="00FC371E"/>
    <w:rsid w:val="00FC3B93"/>
    <w:rsid w:val="00FC419B"/>
    <w:rsid w:val="00FC44F9"/>
    <w:rsid w:val="00FC46B0"/>
    <w:rsid w:val="00FC4905"/>
    <w:rsid w:val="00FC4E03"/>
    <w:rsid w:val="00FC5126"/>
    <w:rsid w:val="00FC5323"/>
    <w:rsid w:val="00FC5450"/>
    <w:rsid w:val="00FC5A16"/>
    <w:rsid w:val="00FC5AFB"/>
    <w:rsid w:val="00FC6489"/>
    <w:rsid w:val="00FC68CB"/>
    <w:rsid w:val="00FC6B47"/>
    <w:rsid w:val="00FC72C6"/>
    <w:rsid w:val="00FD0514"/>
    <w:rsid w:val="00FD12B7"/>
    <w:rsid w:val="00FD1621"/>
    <w:rsid w:val="00FD162D"/>
    <w:rsid w:val="00FD2072"/>
    <w:rsid w:val="00FD2354"/>
    <w:rsid w:val="00FD26C4"/>
    <w:rsid w:val="00FD2B56"/>
    <w:rsid w:val="00FD2F3C"/>
    <w:rsid w:val="00FD39A7"/>
    <w:rsid w:val="00FD3D70"/>
    <w:rsid w:val="00FD3D86"/>
    <w:rsid w:val="00FD40A8"/>
    <w:rsid w:val="00FD40FD"/>
    <w:rsid w:val="00FD453B"/>
    <w:rsid w:val="00FD48C3"/>
    <w:rsid w:val="00FD49CD"/>
    <w:rsid w:val="00FD5252"/>
    <w:rsid w:val="00FD537B"/>
    <w:rsid w:val="00FD5632"/>
    <w:rsid w:val="00FD5B66"/>
    <w:rsid w:val="00FD5DDA"/>
    <w:rsid w:val="00FD5E30"/>
    <w:rsid w:val="00FD61AE"/>
    <w:rsid w:val="00FD66FE"/>
    <w:rsid w:val="00FD68B0"/>
    <w:rsid w:val="00FD6EBE"/>
    <w:rsid w:val="00FD724F"/>
    <w:rsid w:val="00FD76D0"/>
    <w:rsid w:val="00FD78ED"/>
    <w:rsid w:val="00FD7ADB"/>
    <w:rsid w:val="00FE01D7"/>
    <w:rsid w:val="00FE0215"/>
    <w:rsid w:val="00FE048A"/>
    <w:rsid w:val="00FE098C"/>
    <w:rsid w:val="00FE0F9E"/>
    <w:rsid w:val="00FE1EB2"/>
    <w:rsid w:val="00FE22F6"/>
    <w:rsid w:val="00FE267E"/>
    <w:rsid w:val="00FE2AF1"/>
    <w:rsid w:val="00FE2DB1"/>
    <w:rsid w:val="00FE2EBC"/>
    <w:rsid w:val="00FE3239"/>
    <w:rsid w:val="00FE33F0"/>
    <w:rsid w:val="00FE374D"/>
    <w:rsid w:val="00FE3766"/>
    <w:rsid w:val="00FE38FF"/>
    <w:rsid w:val="00FE3DE9"/>
    <w:rsid w:val="00FE52D3"/>
    <w:rsid w:val="00FE5A5E"/>
    <w:rsid w:val="00FE5B87"/>
    <w:rsid w:val="00FE62B0"/>
    <w:rsid w:val="00FE692A"/>
    <w:rsid w:val="00FE6ACA"/>
    <w:rsid w:val="00FE7693"/>
    <w:rsid w:val="00FE7701"/>
    <w:rsid w:val="00FE794E"/>
    <w:rsid w:val="00FF009D"/>
    <w:rsid w:val="00FF09C2"/>
    <w:rsid w:val="00FF1583"/>
    <w:rsid w:val="00FF1CAA"/>
    <w:rsid w:val="00FF2190"/>
    <w:rsid w:val="00FF2272"/>
    <w:rsid w:val="00FF244F"/>
    <w:rsid w:val="00FF273A"/>
    <w:rsid w:val="00FF2BFF"/>
    <w:rsid w:val="00FF2E64"/>
    <w:rsid w:val="00FF3010"/>
    <w:rsid w:val="00FF3113"/>
    <w:rsid w:val="00FF316B"/>
    <w:rsid w:val="00FF3996"/>
    <w:rsid w:val="00FF491F"/>
    <w:rsid w:val="00FF4BE3"/>
    <w:rsid w:val="00FF5167"/>
    <w:rsid w:val="00FF52D8"/>
    <w:rsid w:val="00FF53EF"/>
    <w:rsid w:val="00FF5E08"/>
    <w:rsid w:val="00FF6501"/>
    <w:rsid w:val="00FF669C"/>
    <w:rsid w:val="00FF6C9E"/>
    <w:rsid w:val="00FF793F"/>
  </w:rsids>
  <m:mathPr>
    <m:mathFont m:val="Cambria Math"/>
    <m:brkBin m:val="before"/>
    <m:brkBinSub m:val="--"/>
    <m:smallFrac m:val="0"/>
    <m:dispDef/>
    <m:lMargin m:val="0"/>
    <m:rMargin m:val="0"/>
    <m:defJc m:val="centerGroup"/>
    <m:wrapIndent m:val="1440"/>
    <m:intLim m:val="subSup"/>
    <m:naryLim m:val="undOvr"/>
  </m:mathPr>
  <w:themeFontLang w:val="es-SV"/>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F1F1365-B248-4A14-A2C2-E21F436ED2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SV"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4624"/>
    <w:pPr>
      <w:spacing w:after="160" w:line="259"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AF08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link w:val="PrrafodelistaCar"/>
    <w:uiPriority w:val="34"/>
    <w:qFormat/>
    <w:rsid w:val="003926CD"/>
    <w:pPr>
      <w:ind w:left="720"/>
      <w:contextualSpacing/>
    </w:pPr>
  </w:style>
  <w:style w:type="paragraph" w:styleId="Textodeglobo">
    <w:name w:val="Balloon Text"/>
    <w:basedOn w:val="Normal"/>
    <w:link w:val="TextodegloboCar"/>
    <w:uiPriority w:val="99"/>
    <w:semiHidden/>
    <w:unhideWhenUsed/>
    <w:rsid w:val="001A1EB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1A1EBD"/>
    <w:rPr>
      <w:rFonts w:ascii="Tahoma" w:hAnsi="Tahoma" w:cs="Tahoma"/>
      <w:sz w:val="16"/>
      <w:szCs w:val="16"/>
    </w:rPr>
  </w:style>
  <w:style w:type="paragraph" w:styleId="Encabezado">
    <w:name w:val="header"/>
    <w:basedOn w:val="Normal"/>
    <w:link w:val="EncabezadoCar"/>
    <w:uiPriority w:val="99"/>
    <w:unhideWhenUsed/>
    <w:rsid w:val="00B54923"/>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B54923"/>
  </w:style>
  <w:style w:type="paragraph" w:styleId="Piedepgina">
    <w:name w:val="footer"/>
    <w:basedOn w:val="Normal"/>
    <w:link w:val="PiedepginaCar"/>
    <w:uiPriority w:val="99"/>
    <w:unhideWhenUsed/>
    <w:rsid w:val="00B54923"/>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B54923"/>
  </w:style>
  <w:style w:type="paragraph" w:styleId="Textoindependiente">
    <w:name w:val="Body Text"/>
    <w:basedOn w:val="Normal"/>
    <w:link w:val="TextoindependienteCar"/>
    <w:rsid w:val="005B7590"/>
    <w:pPr>
      <w:spacing w:after="0" w:line="240" w:lineRule="auto"/>
      <w:jc w:val="both"/>
    </w:pPr>
    <w:rPr>
      <w:rFonts w:ascii="Times New Roman" w:eastAsia="Times New Roman" w:hAnsi="Times New Roman" w:cs="Times New Roman"/>
      <w:sz w:val="24"/>
      <w:szCs w:val="20"/>
      <w:lang w:val="es-ES" w:eastAsia="es-ES"/>
    </w:rPr>
  </w:style>
  <w:style w:type="character" w:customStyle="1" w:styleId="TextoindependienteCar">
    <w:name w:val="Texto independiente Car"/>
    <w:basedOn w:val="Fuentedeprrafopredeter"/>
    <w:link w:val="Textoindependiente"/>
    <w:rsid w:val="005B7590"/>
    <w:rPr>
      <w:rFonts w:ascii="Times New Roman" w:eastAsia="Times New Roman" w:hAnsi="Times New Roman" w:cs="Times New Roman"/>
      <w:sz w:val="24"/>
      <w:szCs w:val="20"/>
      <w:lang w:val="es-ES" w:eastAsia="es-ES"/>
    </w:rPr>
  </w:style>
  <w:style w:type="paragraph" w:styleId="Textoindependiente3">
    <w:name w:val="Body Text 3"/>
    <w:basedOn w:val="Normal"/>
    <w:link w:val="Textoindependiente3Car"/>
    <w:rsid w:val="005B7590"/>
    <w:pPr>
      <w:spacing w:after="0" w:line="240" w:lineRule="auto"/>
    </w:pPr>
    <w:rPr>
      <w:rFonts w:ascii="Times New Roman" w:eastAsia="Times New Roman" w:hAnsi="Times New Roman" w:cs="Times New Roman"/>
      <w:sz w:val="24"/>
      <w:szCs w:val="20"/>
      <w:lang w:val="es-ES" w:eastAsia="es-ES"/>
    </w:rPr>
  </w:style>
  <w:style w:type="character" w:customStyle="1" w:styleId="Textoindependiente3Car">
    <w:name w:val="Texto independiente 3 Car"/>
    <w:basedOn w:val="Fuentedeprrafopredeter"/>
    <w:link w:val="Textoindependiente3"/>
    <w:rsid w:val="005B7590"/>
    <w:rPr>
      <w:rFonts w:ascii="Times New Roman" w:eastAsia="Times New Roman" w:hAnsi="Times New Roman" w:cs="Times New Roman"/>
      <w:sz w:val="24"/>
      <w:szCs w:val="20"/>
      <w:lang w:val="es-ES" w:eastAsia="es-ES"/>
    </w:rPr>
  </w:style>
  <w:style w:type="paragraph" w:styleId="Cierre">
    <w:name w:val="Closing"/>
    <w:basedOn w:val="Normal"/>
    <w:link w:val="CierreCar"/>
    <w:rsid w:val="005B7590"/>
    <w:pPr>
      <w:spacing w:after="0" w:line="240" w:lineRule="auto"/>
      <w:ind w:left="4252"/>
    </w:pPr>
    <w:rPr>
      <w:rFonts w:ascii="Times New Roman" w:eastAsia="Times New Roman" w:hAnsi="Times New Roman" w:cs="Times New Roman"/>
      <w:sz w:val="20"/>
      <w:szCs w:val="20"/>
      <w:lang w:val="es-ES" w:eastAsia="es-ES"/>
    </w:rPr>
  </w:style>
  <w:style w:type="character" w:customStyle="1" w:styleId="CierreCar">
    <w:name w:val="Cierre Car"/>
    <w:basedOn w:val="Fuentedeprrafopredeter"/>
    <w:link w:val="Cierre"/>
    <w:rsid w:val="005B7590"/>
    <w:rPr>
      <w:rFonts w:ascii="Times New Roman" w:eastAsia="Times New Roman" w:hAnsi="Times New Roman" w:cs="Times New Roman"/>
      <w:sz w:val="20"/>
      <w:szCs w:val="20"/>
      <w:lang w:val="es-ES" w:eastAsia="es-ES"/>
    </w:rPr>
  </w:style>
  <w:style w:type="table" w:customStyle="1" w:styleId="Tablaconcuadrcula1">
    <w:name w:val="Tabla con cuadrícula1"/>
    <w:basedOn w:val="Tablanormal"/>
    <w:next w:val="Tablaconcuadrcula"/>
    <w:uiPriority w:val="59"/>
    <w:rsid w:val="00F463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39"/>
    <w:rsid w:val="00D241B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uiPriority w:val="39"/>
    <w:rsid w:val="003101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4">
    <w:name w:val="Tabla con cuadrícula4"/>
    <w:basedOn w:val="Tablanormal"/>
    <w:next w:val="Tablaconcuadrcula"/>
    <w:uiPriority w:val="39"/>
    <w:rsid w:val="00314F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5">
    <w:name w:val="Tabla con cuadrícula5"/>
    <w:basedOn w:val="Tablanormal"/>
    <w:next w:val="Tablaconcuadrcula"/>
    <w:uiPriority w:val="59"/>
    <w:rsid w:val="00CB4E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6">
    <w:name w:val="Tabla con cuadrícula6"/>
    <w:basedOn w:val="Tablanormal"/>
    <w:next w:val="Tablaconcuadrcula"/>
    <w:uiPriority w:val="59"/>
    <w:rsid w:val="00CB4E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7">
    <w:name w:val="Tabla con cuadrícula7"/>
    <w:basedOn w:val="Tablanormal"/>
    <w:next w:val="Tablaconcuadrcula"/>
    <w:uiPriority w:val="59"/>
    <w:rsid w:val="009E4C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
    <w:name w:val="Tabla con cuadrícula11"/>
    <w:basedOn w:val="Tablanormal"/>
    <w:next w:val="Tablaconcuadrcula"/>
    <w:uiPriority w:val="59"/>
    <w:rsid w:val="007139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1">
    <w:name w:val="Tabla con cuadrícula21"/>
    <w:basedOn w:val="Tablanormal"/>
    <w:next w:val="Tablaconcuadrcula"/>
    <w:uiPriority w:val="59"/>
    <w:rsid w:val="00E424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Fuentedeprrafopredeter"/>
    <w:rsid w:val="00BB0ADE"/>
  </w:style>
  <w:style w:type="character" w:styleId="Textoennegrita">
    <w:name w:val="Strong"/>
    <w:uiPriority w:val="22"/>
    <w:qFormat/>
    <w:rsid w:val="00BB0ADE"/>
    <w:rPr>
      <w:b/>
      <w:bCs/>
    </w:rPr>
  </w:style>
  <w:style w:type="table" w:customStyle="1" w:styleId="Tablaconcuadrcula8">
    <w:name w:val="Tabla con cuadrícula8"/>
    <w:basedOn w:val="Tablanormal"/>
    <w:next w:val="Tablaconcuadrcula"/>
    <w:uiPriority w:val="39"/>
    <w:rsid w:val="005C0D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9">
    <w:name w:val="Tabla con cuadrícula9"/>
    <w:basedOn w:val="Tablanormal"/>
    <w:next w:val="Tablaconcuadrcula"/>
    <w:uiPriority w:val="39"/>
    <w:rsid w:val="00F959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2">
    <w:name w:val="Tabla con cuadrícula22"/>
    <w:basedOn w:val="Tablanormal"/>
    <w:next w:val="Tablaconcuadrcula"/>
    <w:uiPriority w:val="59"/>
    <w:rsid w:val="002469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2">
    <w:name w:val="Tabla con cuadrícula12"/>
    <w:basedOn w:val="Tablanormal"/>
    <w:next w:val="Tablaconcuadrcula"/>
    <w:uiPriority w:val="59"/>
    <w:rsid w:val="00140D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3">
    <w:name w:val="Tabla con cuadrícula13"/>
    <w:basedOn w:val="Tablanormal"/>
    <w:next w:val="Tablaconcuadrcula"/>
    <w:uiPriority w:val="39"/>
    <w:rsid w:val="00B82C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3">
    <w:name w:val="Tabla con cuadrícula23"/>
    <w:basedOn w:val="Tablanormal"/>
    <w:next w:val="Tablaconcuadrcula"/>
    <w:uiPriority w:val="39"/>
    <w:rsid w:val="001760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0">
    <w:name w:val="Tabla con cuadrícula10"/>
    <w:basedOn w:val="Tablanormal"/>
    <w:next w:val="Tablaconcuadrcula"/>
    <w:uiPriority w:val="59"/>
    <w:rsid w:val="003F31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21">
    <w:name w:val="Tabla con cuadrícula121"/>
    <w:basedOn w:val="Tablanormal"/>
    <w:next w:val="Tablaconcuadrcula"/>
    <w:uiPriority w:val="59"/>
    <w:rsid w:val="008B3A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4">
    <w:name w:val="Tabla con cuadrícula14"/>
    <w:basedOn w:val="Tablanormal"/>
    <w:next w:val="Tablaconcuadrcula"/>
    <w:uiPriority w:val="59"/>
    <w:rsid w:val="008C11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4">
    <w:name w:val="Tabla con cuadrícula24"/>
    <w:basedOn w:val="Tablanormal"/>
    <w:next w:val="Tablaconcuadrcula"/>
    <w:uiPriority w:val="59"/>
    <w:rsid w:val="00322D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basedOn w:val="Fuentedeprrafopredeter"/>
    <w:link w:val="Prrafodelista"/>
    <w:uiPriority w:val="34"/>
    <w:locked/>
    <w:rsid w:val="00FD61AE"/>
  </w:style>
  <w:style w:type="table" w:customStyle="1" w:styleId="Tablaconcuadrcula15">
    <w:name w:val="Tabla con cuadrícula15"/>
    <w:basedOn w:val="Tablanormal"/>
    <w:next w:val="Tablaconcuadrcula"/>
    <w:uiPriority w:val="59"/>
    <w:rsid w:val="00C162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1">
    <w:name w:val="Tabla con cuadrícula31"/>
    <w:basedOn w:val="Tablanormal"/>
    <w:next w:val="Tablaconcuadrcula"/>
    <w:uiPriority w:val="39"/>
    <w:rsid w:val="004B67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6">
    <w:name w:val="Tabla con cuadrícula16"/>
    <w:basedOn w:val="Tablanormal"/>
    <w:next w:val="Tablaconcuadrcula"/>
    <w:uiPriority w:val="59"/>
    <w:rsid w:val="002A6A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7">
    <w:name w:val="Tabla con cuadrícula17"/>
    <w:basedOn w:val="Tablanormal"/>
    <w:next w:val="Tablaconcuadrcula"/>
    <w:uiPriority w:val="59"/>
    <w:rsid w:val="00D03E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8">
    <w:name w:val="Tabla con cuadrícula18"/>
    <w:basedOn w:val="Tablanormal"/>
    <w:next w:val="Tablaconcuadrcula"/>
    <w:uiPriority w:val="59"/>
    <w:rsid w:val="00D03E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9">
    <w:name w:val="Tabla con cuadrícula19"/>
    <w:basedOn w:val="Tablanormal"/>
    <w:next w:val="Tablaconcuadrcula"/>
    <w:uiPriority w:val="59"/>
    <w:rsid w:val="000345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2">
    <w:name w:val="Tabla con cuadrícula32"/>
    <w:basedOn w:val="Tablanormal"/>
    <w:next w:val="Tablaconcuadrcula"/>
    <w:uiPriority w:val="39"/>
    <w:rsid w:val="002E52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0">
    <w:name w:val="Tabla con cuadrícula20"/>
    <w:basedOn w:val="Tablanormal"/>
    <w:next w:val="Tablaconcuadrcula"/>
    <w:uiPriority w:val="59"/>
    <w:rsid w:val="00A464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5">
    <w:name w:val="Tabla con cuadrícula25"/>
    <w:basedOn w:val="Tablanormal"/>
    <w:next w:val="Tablaconcuadrcula"/>
    <w:uiPriority w:val="59"/>
    <w:rsid w:val="008830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6">
    <w:name w:val="Tabla con cuadrícula26"/>
    <w:basedOn w:val="Tablanormal"/>
    <w:next w:val="Tablaconcuadrcula"/>
    <w:uiPriority w:val="59"/>
    <w:rsid w:val="00985D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733447"/>
    <w:rPr>
      <w:sz w:val="16"/>
      <w:szCs w:val="16"/>
    </w:rPr>
  </w:style>
  <w:style w:type="paragraph" w:styleId="Textocomentario">
    <w:name w:val="annotation text"/>
    <w:basedOn w:val="Normal"/>
    <w:link w:val="TextocomentarioCar"/>
    <w:uiPriority w:val="99"/>
    <w:semiHidden/>
    <w:unhideWhenUsed/>
    <w:rsid w:val="00733447"/>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733447"/>
    <w:rPr>
      <w:sz w:val="20"/>
      <w:szCs w:val="20"/>
    </w:rPr>
  </w:style>
  <w:style w:type="paragraph" w:styleId="Asuntodelcomentario">
    <w:name w:val="annotation subject"/>
    <w:basedOn w:val="Textocomentario"/>
    <w:next w:val="Textocomentario"/>
    <w:link w:val="AsuntodelcomentarioCar"/>
    <w:uiPriority w:val="99"/>
    <w:semiHidden/>
    <w:unhideWhenUsed/>
    <w:rsid w:val="00733447"/>
    <w:rPr>
      <w:b/>
      <w:bCs/>
    </w:rPr>
  </w:style>
  <w:style w:type="character" w:customStyle="1" w:styleId="AsuntodelcomentarioCar">
    <w:name w:val="Asunto del comentario Car"/>
    <w:basedOn w:val="TextocomentarioCar"/>
    <w:link w:val="Asuntodelcomentario"/>
    <w:uiPriority w:val="99"/>
    <w:semiHidden/>
    <w:rsid w:val="00733447"/>
    <w:rPr>
      <w:b/>
      <w:bCs/>
      <w:sz w:val="20"/>
      <w:szCs w:val="20"/>
    </w:rPr>
  </w:style>
  <w:style w:type="character" w:styleId="Nmerodelnea">
    <w:name w:val="line number"/>
    <w:basedOn w:val="Fuentedeprrafopredeter"/>
    <w:uiPriority w:val="99"/>
    <w:semiHidden/>
    <w:unhideWhenUsed/>
    <w:rsid w:val="008259CC"/>
  </w:style>
  <w:style w:type="character" w:customStyle="1" w:styleId="il">
    <w:name w:val="il"/>
    <w:basedOn w:val="Fuentedeprrafopredeter"/>
    <w:rsid w:val="00644B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56459">
      <w:bodyDiv w:val="1"/>
      <w:marLeft w:val="0"/>
      <w:marRight w:val="0"/>
      <w:marTop w:val="0"/>
      <w:marBottom w:val="0"/>
      <w:divBdr>
        <w:top w:val="none" w:sz="0" w:space="0" w:color="auto"/>
        <w:left w:val="none" w:sz="0" w:space="0" w:color="auto"/>
        <w:bottom w:val="none" w:sz="0" w:space="0" w:color="auto"/>
        <w:right w:val="none" w:sz="0" w:space="0" w:color="auto"/>
      </w:divBdr>
    </w:div>
    <w:div w:id="15666500">
      <w:bodyDiv w:val="1"/>
      <w:marLeft w:val="0"/>
      <w:marRight w:val="0"/>
      <w:marTop w:val="0"/>
      <w:marBottom w:val="0"/>
      <w:divBdr>
        <w:top w:val="none" w:sz="0" w:space="0" w:color="auto"/>
        <w:left w:val="none" w:sz="0" w:space="0" w:color="auto"/>
        <w:bottom w:val="none" w:sz="0" w:space="0" w:color="auto"/>
        <w:right w:val="none" w:sz="0" w:space="0" w:color="auto"/>
      </w:divBdr>
    </w:div>
    <w:div w:id="20712103">
      <w:bodyDiv w:val="1"/>
      <w:marLeft w:val="0"/>
      <w:marRight w:val="0"/>
      <w:marTop w:val="0"/>
      <w:marBottom w:val="0"/>
      <w:divBdr>
        <w:top w:val="none" w:sz="0" w:space="0" w:color="auto"/>
        <w:left w:val="none" w:sz="0" w:space="0" w:color="auto"/>
        <w:bottom w:val="none" w:sz="0" w:space="0" w:color="auto"/>
        <w:right w:val="none" w:sz="0" w:space="0" w:color="auto"/>
      </w:divBdr>
    </w:div>
    <w:div w:id="24865481">
      <w:bodyDiv w:val="1"/>
      <w:marLeft w:val="0"/>
      <w:marRight w:val="0"/>
      <w:marTop w:val="0"/>
      <w:marBottom w:val="0"/>
      <w:divBdr>
        <w:top w:val="none" w:sz="0" w:space="0" w:color="auto"/>
        <w:left w:val="none" w:sz="0" w:space="0" w:color="auto"/>
        <w:bottom w:val="none" w:sz="0" w:space="0" w:color="auto"/>
        <w:right w:val="none" w:sz="0" w:space="0" w:color="auto"/>
      </w:divBdr>
    </w:div>
    <w:div w:id="36971104">
      <w:bodyDiv w:val="1"/>
      <w:marLeft w:val="0"/>
      <w:marRight w:val="0"/>
      <w:marTop w:val="0"/>
      <w:marBottom w:val="0"/>
      <w:divBdr>
        <w:top w:val="none" w:sz="0" w:space="0" w:color="auto"/>
        <w:left w:val="none" w:sz="0" w:space="0" w:color="auto"/>
        <w:bottom w:val="none" w:sz="0" w:space="0" w:color="auto"/>
        <w:right w:val="none" w:sz="0" w:space="0" w:color="auto"/>
      </w:divBdr>
    </w:div>
    <w:div w:id="54623665">
      <w:bodyDiv w:val="1"/>
      <w:marLeft w:val="0"/>
      <w:marRight w:val="0"/>
      <w:marTop w:val="0"/>
      <w:marBottom w:val="0"/>
      <w:divBdr>
        <w:top w:val="none" w:sz="0" w:space="0" w:color="auto"/>
        <w:left w:val="none" w:sz="0" w:space="0" w:color="auto"/>
        <w:bottom w:val="none" w:sz="0" w:space="0" w:color="auto"/>
        <w:right w:val="none" w:sz="0" w:space="0" w:color="auto"/>
      </w:divBdr>
    </w:div>
    <w:div w:id="62141649">
      <w:bodyDiv w:val="1"/>
      <w:marLeft w:val="0"/>
      <w:marRight w:val="0"/>
      <w:marTop w:val="0"/>
      <w:marBottom w:val="0"/>
      <w:divBdr>
        <w:top w:val="none" w:sz="0" w:space="0" w:color="auto"/>
        <w:left w:val="none" w:sz="0" w:space="0" w:color="auto"/>
        <w:bottom w:val="none" w:sz="0" w:space="0" w:color="auto"/>
        <w:right w:val="none" w:sz="0" w:space="0" w:color="auto"/>
      </w:divBdr>
    </w:div>
    <w:div w:id="88964571">
      <w:bodyDiv w:val="1"/>
      <w:marLeft w:val="0"/>
      <w:marRight w:val="0"/>
      <w:marTop w:val="0"/>
      <w:marBottom w:val="0"/>
      <w:divBdr>
        <w:top w:val="none" w:sz="0" w:space="0" w:color="auto"/>
        <w:left w:val="none" w:sz="0" w:space="0" w:color="auto"/>
        <w:bottom w:val="none" w:sz="0" w:space="0" w:color="auto"/>
        <w:right w:val="none" w:sz="0" w:space="0" w:color="auto"/>
      </w:divBdr>
    </w:div>
    <w:div w:id="101148884">
      <w:bodyDiv w:val="1"/>
      <w:marLeft w:val="0"/>
      <w:marRight w:val="0"/>
      <w:marTop w:val="0"/>
      <w:marBottom w:val="0"/>
      <w:divBdr>
        <w:top w:val="none" w:sz="0" w:space="0" w:color="auto"/>
        <w:left w:val="none" w:sz="0" w:space="0" w:color="auto"/>
        <w:bottom w:val="none" w:sz="0" w:space="0" w:color="auto"/>
        <w:right w:val="none" w:sz="0" w:space="0" w:color="auto"/>
      </w:divBdr>
    </w:div>
    <w:div w:id="111556012">
      <w:bodyDiv w:val="1"/>
      <w:marLeft w:val="0"/>
      <w:marRight w:val="0"/>
      <w:marTop w:val="0"/>
      <w:marBottom w:val="0"/>
      <w:divBdr>
        <w:top w:val="none" w:sz="0" w:space="0" w:color="auto"/>
        <w:left w:val="none" w:sz="0" w:space="0" w:color="auto"/>
        <w:bottom w:val="none" w:sz="0" w:space="0" w:color="auto"/>
        <w:right w:val="none" w:sz="0" w:space="0" w:color="auto"/>
      </w:divBdr>
    </w:div>
    <w:div w:id="112024090">
      <w:bodyDiv w:val="1"/>
      <w:marLeft w:val="0"/>
      <w:marRight w:val="0"/>
      <w:marTop w:val="0"/>
      <w:marBottom w:val="0"/>
      <w:divBdr>
        <w:top w:val="none" w:sz="0" w:space="0" w:color="auto"/>
        <w:left w:val="none" w:sz="0" w:space="0" w:color="auto"/>
        <w:bottom w:val="none" w:sz="0" w:space="0" w:color="auto"/>
        <w:right w:val="none" w:sz="0" w:space="0" w:color="auto"/>
      </w:divBdr>
    </w:div>
    <w:div w:id="131869204">
      <w:bodyDiv w:val="1"/>
      <w:marLeft w:val="0"/>
      <w:marRight w:val="0"/>
      <w:marTop w:val="0"/>
      <w:marBottom w:val="0"/>
      <w:divBdr>
        <w:top w:val="none" w:sz="0" w:space="0" w:color="auto"/>
        <w:left w:val="none" w:sz="0" w:space="0" w:color="auto"/>
        <w:bottom w:val="none" w:sz="0" w:space="0" w:color="auto"/>
        <w:right w:val="none" w:sz="0" w:space="0" w:color="auto"/>
      </w:divBdr>
    </w:div>
    <w:div w:id="134571090">
      <w:bodyDiv w:val="1"/>
      <w:marLeft w:val="0"/>
      <w:marRight w:val="0"/>
      <w:marTop w:val="0"/>
      <w:marBottom w:val="0"/>
      <w:divBdr>
        <w:top w:val="none" w:sz="0" w:space="0" w:color="auto"/>
        <w:left w:val="none" w:sz="0" w:space="0" w:color="auto"/>
        <w:bottom w:val="none" w:sz="0" w:space="0" w:color="auto"/>
        <w:right w:val="none" w:sz="0" w:space="0" w:color="auto"/>
      </w:divBdr>
    </w:div>
    <w:div w:id="139424166">
      <w:bodyDiv w:val="1"/>
      <w:marLeft w:val="0"/>
      <w:marRight w:val="0"/>
      <w:marTop w:val="0"/>
      <w:marBottom w:val="0"/>
      <w:divBdr>
        <w:top w:val="none" w:sz="0" w:space="0" w:color="auto"/>
        <w:left w:val="none" w:sz="0" w:space="0" w:color="auto"/>
        <w:bottom w:val="none" w:sz="0" w:space="0" w:color="auto"/>
        <w:right w:val="none" w:sz="0" w:space="0" w:color="auto"/>
      </w:divBdr>
    </w:div>
    <w:div w:id="166210349">
      <w:bodyDiv w:val="1"/>
      <w:marLeft w:val="0"/>
      <w:marRight w:val="0"/>
      <w:marTop w:val="0"/>
      <w:marBottom w:val="0"/>
      <w:divBdr>
        <w:top w:val="none" w:sz="0" w:space="0" w:color="auto"/>
        <w:left w:val="none" w:sz="0" w:space="0" w:color="auto"/>
        <w:bottom w:val="none" w:sz="0" w:space="0" w:color="auto"/>
        <w:right w:val="none" w:sz="0" w:space="0" w:color="auto"/>
      </w:divBdr>
      <w:divsChild>
        <w:div w:id="64030260">
          <w:marLeft w:val="0"/>
          <w:marRight w:val="0"/>
          <w:marTop w:val="0"/>
          <w:marBottom w:val="0"/>
          <w:divBdr>
            <w:top w:val="none" w:sz="0" w:space="0" w:color="auto"/>
            <w:left w:val="none" w:sz="0" w:space="0" w:color="auto"/>
            <w:bottom w:val="none" w:sz="0" w:space="0" w:color="auto"/>
            <w:right w:val="none" w:sz="0" w:space="0" w:color="auto"/>
          </w:divBdr>
        </w:div>
        <w:div w:id="2088723196">
          <w:marLeft w:val="0"/>
          <w:marRight w:val="0"/>
          <w:marTop w:val="0"/>
          <w:marBottom w:val="0"/>
          <w:divBdr>
            <w:top w:val="none" w:sz="0" w:space="0" w:color="auto"/>
            <w:left w:val="none" w:sz="0" w:space="0" w:color="auto"/>
            <w:bottom w:val="none" w:sz="0" w:space="0" w:color="auto"/>
            <w:right w:val="none" w:sz="0" w:space="0" w:color="auto"/>
          </w:divBdr>
        </w:div>
        <w:div w:id="1914701963">
          <w:marLeft w:val="0"/>
          <w:marRight w:val="0"/>
          <w:marTop w:val="0"/>
          <w:marBottom w:val="0"/>
          <w:divBdr>
            <w:top w:val="none" w:sz="0" w:space="0" w:color="auto"/>
            <w:left w:val="none" w:sz="0" w:space="0" w:color="auto"/>
            <w:bottom w:val="none" w:sz="0" w:space="0" w:color="auto"/>
            <w:right w:val="none" w:sz="0" w:space="0" w:color="auto"/>
          </w:divBdr>
        </w:div>
        <w:div w:id="1355229139">
          <w:marLeft w:val="0"/>
          <w:marRight w:val="0"/>
          <w:marTop w:val="0"/>
          <w:marBottom w:val="0"/>
          <w:divBdr>
            <w:top w:val="none" w:sz="0" w:space="0" w:color="auto"/>
            <w:left w:val="none" w:sz="0" w:space="0" w:color="auto"/>
            <w:bottom w:val="none" w:sz="0" w:space="0" w:color="auto"/>
            <w:right w:val="none" w:sz="0" w:space="0" w:color="auto"/>
          </w:divBdr>
        </w:div>
        <w:div w:id="1272199246">
          <w:marLeft w:val="0"/>
          <w:marRight w:val="0"/>
          <w:marTop w:val="0"/>
          <w:marBottom w:val="0"/>
          <w:divBdr>
            <w:top w:val="none" w:sz="0" w:space="0" w:color="auto"/>
            <w:left w:val="none" w:sz="0" w:space="0" w:color="auto"/>
            <w:bottom w:val="none" w:sz="0" w:space="0" w:color="auto"/>
            <w:right w:val="none" w:sz="0" w:space="0" w:color="auto"/>
          </w:divBdr>
        </w:div>
        <w:div w:id="507140850">
          <w:marLeft w:val="0"/>
          <w:marRight w:val="0"/>
          <w:marTop w:val="0"/>
          <w:marBottom w:val="0"/>
          <w:divBdr>
            <w:top w:val="none" w:sz="0" w:space="0" w:color="auto"/>
            <w:left w:val="none" w:sz="0" w:space="0" w:color="auto"/>
            <w:bottom w:val="none" w:sz="0" w:space="0" w:color="auto"/>
            <w:right w:val="none" w:sz="0" w:space="0" w:color="auto"/>
          </w:divBdr>
        </w:div>
      </w:divsChild>
    </w:div>
    <w:div w:id="172233558">
      <w:bodyDiv w:val="1"/>
      <w:marLeft w:val="0"/>
      <w:marRight w:val="0"/>
      <w:marTop w:val="0"/>
      <w:marBottom w:val="0"/>
      <w:divBdr>
        <w:top w:val="none" w:sz="0" w:space="0" w:color="auto"/>
        <w:left w:val="none" w:sz="0" w:space="0" w:color="auto"/>
        <w:bottom w:val="none" w:sz="0" w:space="0" w:color="auto"/>
        <w:right w:val="none" w:sz="0" w:space="0" w:color="auto"/>
      </w:divBdr>
    </w:div>
    <w:div w:id="173153421">
      <w:bodyDiv w:val="1"/>
      <w:marLeft w:val="0"/>
      <w:marRight w:val="0"/>
      <w:marTop w:val="0"/>
      <w:marBottom w:val="0"/>
      <w:divBdr>
        <w:top w:val="none" w:sz="0" w:space="0" w:color="auto"/>
        <w:left w:val="none" w:sz="0" w:space="0" w:color="auto"/>
        <w:bottom w:val="none" w:sz="0" w:space="0" w:color="auto"/>
        <w:right w:val="none" w:sz="0" w:space="0" w:color="auto"/>
      </w:divBdr>
    </w:div>
    <w:div w:id="196234713">
      <w:bodyDiv w:val="1"/>
      <w:marLeft w:val="0"/>
      <w:marRight w:val="0"/>
      <w:marTop w:val="0"/>
      <w:marBottom w:val="0"/>
      <w:divBdr>
        <w:top w:val="none" w:sz="0" w:space="0" w:color="auto"/>
        <w:left w:val="none" w:sz="0" w:space="0" w:color="auto"/>
        <w:bottom w:val="none" w:sz="0" w:space="0" w:color="auto"/>
        <w:right w:val="none" w:sz="0" w:space="0" w:color="auto"/>
      </w:divBdr>
    </w:div>
    <w:div w:id="222835107">
      <w:bodyDiv w:val="1"/>
      <w:marLeft w:val="0"/>
      <w:marRight w:val="0"/>
      <w:marTop w:val="0"/>
      <w:marBottom w:val="0"/>
      <w:divBdr>
        <w:top w:val="none" w:sz="0" w:space="0" w:color="auto"/>
        <w:left w:val="none" w:sz="0" w:space="0" w:color="auto"/>
        <w:bottom w:val="none" w:sz="0" w:space="0" w:color="auto"/>
        <w:right w:val="none" w:sz="0" w:space="0" w:color="auto"/>
      </w:divBdr>
    </w:div>
    <w:div w:id="225460077">
      <w:bodyDiv w:val="1"/>
      <w:marLeft w:val="0"/>
      <w:marRight w:val="0"/>
      <w:marTop w:val="0"/>
      <w:marBottom w:val="0"/>
      <w:divBdr>
        <w:top w:val="none" w:sz="0" w:space="0" w:color="auto"/>
        <w:left w:val="none" w:sz="0" w:space="0" w:color="auto"/>
        <w:bottom w:val="none" w:sz="0" w:space="0" w:color="auto"/>
        <w:right w:val="none" w:sz="0" w:space="0" w:color="auto"/>
      </w:divBdr>
    </w:div>
    <w:div w:id="241721451">
      <w:bodyDiv w:val="1"/>
      <w:marLeft w:val="0"/>
      <w:marRight w:val="0"/>
      <w:marTop w:val="0"/>
      <w:marBottom w:val="0"/>
      <w:divBdr>
        <w:top w:val="none" w:sz="0" w:space="0" w:color="auto"/>
        <w:left w:val="none" w:sz="0" w:space="0" w:color="auto"/>
        <w:bottom w:val="none" w:sz="0" w:space="0" w:color="auto"/>
        <w:right w:val="none" w:sz="0" w:space="0" w:color="auto"/>
      </w:divBdr>
    </w:div>
    <w:div w:id="259727455">
      <w:bodyDiv w:val="1"/>
      <w:marLeft w:val="0"/>
      <w:marRight w:val="0"/>
      <w:marTop w:val="0"/>
      <w:marBottom w:val="0"/>
      <w:divBdr>
        <w:top w:val="none" w:sz="0" w:space="0" w:color="auto"/>
        <w:left w:val="none" w:sz="0" w:space="0" w:color="auto"/>
        <w:bottom w:val="none" w:sz="0" w:space="0" w:color="auto"/>
        <w:right w:val="none" w:sz="0" w:space="0" w:color="auto"/>
      </w:divBdr>
    </w:div>
    <w:div w:id="282809847">
      <w:bodyDiv w:val="1"/>
      <w:marLeft w:val="0"/>
      <w:marRight w:val="0"/>
      <w:marTop w:val="0"/>
      <w:marBottom w:val="0"/>
      <w:divBdr>
        <w:top w:val="none" w:sz="0" w:space="0" w:color="auto"/>
        <w:left w:val="none" w:sz="0" w:space="0" w:color="auto"/>
        <w:bottom w:val="none" w:sz="0" w:space="0" w:color="auto"/>
        <w:right w:val="none" w:sz="0" w:space="0" w:color="auto"/>
      </w:divBdr>
    </w:div>
    <w:div w:id="288363966">
      <w:bodyDiv w:val="1"/>
      <w:marLeft w:val="0"/>
      <w:marRight w:val="0"/>
      <w:marTop w:val="0"/>
      <w:marBottom w:val="0"/>
      <w:divBdr>
        <w:top w:val="none" w:sz="0" w:space="0" w:color="auto"/>
        <w:left w:val="none" w:sz="0" w:space="0" w:color="auto"/>
        <w:bottom w:val="none" w:sz="0" w:space="0" w:color="auto"/>
        <w:right w:val="none" w:sz="0" w:space="0" w:color="auto"/>
      </w:divBdr>
    </w:div>
    <w:div w:id="304048451">
      <w:bodyDiv w:val="1"/>
      <w:marLeft w:val="0"/>
      <w:marRight w:val="0"/>
      <w:marTop w:val="0"/>
      <w:marBottom w:val="0"/>
      <w:divBdr>
        <w:top w:val="none" w:sz="0" w:space="0" w:color="auto"/>
        <w:left w:val="none" w:sz="0" w:space="0" w:color="auto"/>
        <w:bottom w:val="none" w:sz="0" w:space="0" w:color="auto"/>
        <w:right w:val="none" w:sz="0" w:space="0" w:color="auto"/>
      </w:divBdr>
    </w:div>
    <w:div w:id="314184249">
      <w:bodyDiv w:val="1"/>
      <w:marLeft w:val="0"/>
      <w:marRight w:val="0"/>
      <w:marTop w:val="0"/>
      <w:marBottom w:val="0"/>
      <w:divBdr>
        <w:top w:val="none" w:sz="0" w:space="0" w:color="auto"/>
        <w:left w:val="none" w:sz="0" w:space="0" w:color="auto"/>
        <w:bottom w:val="none" w:sz="0" w:space="0" w:color="auto"/>
        <w:right w:val="none" w:sz="0" w:space="0" w:color="auto"/>
      </w:divBdr>
    </w:div>
    <w:div w:id="320817948">
      <w:bodyDiv w:val="1"/>
      <w:marLeft w:val="0"/>
      <w:marRight w:val="0"/>
      <w:marTop w:val="0"/>
      <w:marBottom w:val="0"/>
      <w:divBdr>
        <w:top w:val="none" w:sz="0" w:space="0" w:color="auto"/>
        <w:left w:val="none" w:sz="0" w:space="0" w:color="auto"/>
        <w:bottom w:val="none" w:sz="0" w:space="0" w:color="auto"/>
        <w:right w:val="none" w:sz="0" w:space="0" w:color="auto"/>
      </w:divBdr>
    </w:div>
    <w:div w:id="357048025">
      <w:bodyDiv w:val="1"/>
      <w:marLeft w:val="0"/>
      <w:marRight w:val="0"/>
      <w:marTop w:val="0"/>
      <w:marBottom w:val="0"/>
      <w:divBdr>
        <w:top w:val="none" w:sz="0" w:space="0" w:color="auto"/>
        <w:left w:val="none" w:sz="0" w:space="0" w:color="auto"/>
        <w:bottom w:val="none" w:sz="0" w:space="0" w:color="auto"/>
        <w:right w:val="none" w:sz="0" w:space="0" w:color="auto"/>
      </w:divBdr>
    </w:div>
    <w:div w:id="415131446">
      <w:bodyDiv w:val="1"/>
      <w:marLeft w:val="0"/>
      <w:marRight w:val="0"/>
      <w:marTop w:val="0"/>
      <w:marBottom w:val="0"/>
      <w:divBdr>
        <w:top w:val="none" w:sz="0" w:space="0" w:color="auto"/>
        <w:left w:val="none" w:sz="0" w:space="0" w:color="auto"/>
        <w:bottom w:val="none" w:sz="0" w:space="0" w:color="auto"/>
        <w:right w:val="none" w:sz="0" w:space="0" w:color="auto"/>
      </w:divBdr>
    </w:div>
    <w:div w:id="418601664">
      <w:bodyDiv w:val="1"/>
      <w:marLeft w:val="0"/>
      <w:marRight w:val="0"/>
      <w:marTop w:val="0"/>
      <w:marBottom w:val="0"/>
      <w:divBdr>
        <w:top w:val="none" w:sz="0" w:space="0" w:color="auto"/>
        <w:left w:val="none" w:sz="0" w:space="0" w:color="auto"/>
        <w:bottom w:val="none" w:sz="0" w:space="0" w:color="auto"/>
        <w:right w:val="none" w:sz="0" w:space="0" w:color="auto"/>
      </w:divBdr>
    </w:div>
    <w:div w:id="435028810">
      <w:bodyDiv w:val="1"/>
      <w:marLeft w:val="0"/>
      <w:marRight w:val="0"/>
      <w:marTop w:val="0"/>
      <w:marBottom w:val="0"/>
      <w:divBdr>
        <w:top w:val="none" w:sz="0" w:space="0" w:color="auto"/>
        <w:left w:val="none" w:sz="0" w:space="0" w:color="auto"/>
        <w:bottom w:val="none" w:sz="0" w:space="0" w:color="auto"/>
        <w:right w:val="none" w:sz="0" w:space="0" w:color="auto"/>
      </w:divBdr>
    </w:div>
    <w:div w:id="437216390">
      <w:bodyDiv w:val="1"/>
      <w:marLeft w:val="0"/>
      <w:marRight w:val="0"/>
      <w:marTop w:val="0"/>
      <w:marBottom w:val="0"/>
      <w:divBdr>
        <w:top w:val="none" w:sz="0" w:space="0" w:color="auto"/>
        <w:left w:val="none" w:sz="0" w:space="0" w:color="auto"/>
        <w:bottom w:val="none" w:sz="0" w:space="0" w:color="auto"/>
        <w:right w:val="none" w:sz="0" w:space="0" w:color="auto"/>
      </w:divBdr>
    </w:div>
    <w:div w:id="469632967">
      <w:bodyDiv w:val="1"/>
      <w:marLeft w:val="0"/>
      <w:marRight w:val="0"/>
      <w:marTop w:val="0"/>
      <w:marBottom w:val="0"/>
      <w:divBdr>
        <w:top w:val="none" w:sz="0" w:space="0" w:color="auto"/>
        <w:left w:val="none" w:sz="0" w:space="0" w:color="auto"/>
        <w:bottom w:val="none" w:sz="0" w:space="0" w:color="auto"/>
        <w:right w:val="none" w:sz="0" w:space="0" w:color="auto"/>
      </w:divBdr>
    </w:div>
    <w:div w:id="478041506">
      <w:bodyDiv w:val="1"/>
      <w:marLeft w:val="0"/>
      <w:marRight w:val="0"/>
      <w:marTop w:val="0"/>
      <w:marBottom w:val="0"/>
      <w:divBdr>
        <w:top w:val="none" w:sz="0" w:space="0" w:color="auto"/>
        <w:left w:val="none" w:sz="0" w:space="0" w:color="auto"/>
        <w:bottom w:val="none" w:sz="0" w:space="0" w:color="auto"/>
        <w:right w:val="none" w:sz="0" w:space="0" w:color="auto"/>
      </w:divBdr>
    </w:div>
    <w:div w:id="532957523">
      <w:bodyDiv w:val="1"/>
      <w:marLeft w:val="0"/>
      <w:marRight w:val="0"/>
      <w:marTop w:val="0"/>
      <w:marBottom w:val="0"/>
      <w:divBdr>
        <w:top w:val="none" w:sz="0" w:space="0" w:color="auto"/>
        <w:left w:val="none" w:sz="0" w:space="0" w:color="auto"/>
        <w:bottom w:val="none" w:sz="0" w:space="0" w:color="auto"/>
        <w:right w:val="none" w:sz="0" w:space="0" w:color="auto"/>
      </w:divBdr>
    </w:div>
    <w:div w:id="535774797">
      <w:bodyDiv w:val="1"/>
      <w:marLeft w:val="0"/>
      <w:marRight w:val="0"/>
      <w:marTop w:val="0"/>
      <w:marBottom w:val="0"/>
      <w:divBdr>
        <w:top w:val="none" w:sz="0" w:space="0" w:color="auto"/>
        <w:left w:val="none" w:sz="0" w:space="0" w:color="auto"/>
        <w:bottom w:val="none" w:sz="0" w:space="0" w:color="auto"/>
        <w:right w:val="none" w:sz="0" w:space="0" w:color="auto"/>
      </w:divBdr>
    </w:div>
    <w:div w:id="544102410">
      <w:bodyDiv w:val="1"/>
      <w:marLeft w:val="0"/>
      <w:marRight w:val="0"/>
      <w:marTop w:val="0"/>
      <w:marBottom w:val="0"/>
      <w:divBdr>
        <w:top w:val="none" w:sz="0" w:space="0" w:color="auto"/>
        <w:left w:val="none" w:sz="0" w:space="0" w:color="auto"/>
        <w:bottom w:val="none" w:sz="0" w:space="0" w:color="auto"/>
        <w:right w:val="none" w:sz="0" w:space="0" w:color="auto"/>
      </w:divBdr>
    </w:div>
    <w:div w:id="573199411">
      <w:bodyDiv w:val="1"/>
      <w:marLeft w:val="0"/>
      <w:marRight w:val="0"/>
      <w:marTop w:val="0"/>
      <w:marBottom w:val="0"/>
      <w:divBdr>
        <w:top w:val="none" w:sz="0" w:space="0" w:color="auto"/>
        <w:left w:val="none" w:sz="0" w:space="0" w:color="auto"/>
        <w:bottom w:val="none" w:sz="0" w:space="0" w:color="auto"/>
        <w:right w:val="none" w:sz="0" w:space="0" w:color="auto"/>
      </w:divBdr>
    </w:div>
    <w:div w:id="573273923">
      <w:bodyDiv w:val="1"/>
      <w:marLeft w:val="0"/>
      <w:marRight w:val="0"/>
      <w:marTop w:val="0"/>
      <w:marBottom w:val="0"/>
      <w:divBdr>
        <w:top w:val="none" w:sz="0" w:space="0" w:color="auto"/>
        <w:left w:val="none" w:sz="0" w:space="0" w:color="auto"/>
        <w:bottom w:val="none" w:sz="0" w:space="0" w:color="auto"/>
        <w:right w:val="none" w:sz="0" w:space="0" w:color="auto"/>
      </w:divBdr>
    </w:div>
    <w:div w:id="584581396">
      <w:bodyDiv w:val="1"/>
      <w:marLeft w:val="0"/>
      <w:marRight w:val="0"/>
      <w:marTop w:val="0"/>
      <w:marBottom w:val="0"/>
      <w:divBdr>
        <w:top w:val="none" w:sz="0" w:space="0" w:color="auto"/>
        <w:left w:val="none" w:sz="0" w:space="0" w:color="auto"/>
        <w:bottom w:val="none" w:sz="0" w:space="0" w:color="auto"/>
        <w:right w:val="none" w:sz="0" w:space="0" w:color="auto"/>
      </w:divBdr>
    </w:div>
    <w:div w:id="601182033">
      <w:bodyDiv w:val="1"/>
      <w:marLeft w:val="0"/>
      <w:marRight w:val="0"/>
      <w:marTop w:val="0"/>
      <w:marBottom w:val="0"/>
      <w:divBdr>
        <w:top w:val="none" w:sz="0" w:space="0" w:color="auto"/>
        <w:left w:val="none" w:sz="0" w:space="0" w:color="auto"/>
        <w:bottom w:val="none" w:sz="0" w:space="0" w:color="auto"/>
        <w:right w:val="none" w:sz="0" w:space="0" w:color="auto"/>
      </w:divBdr>
    </w:div>
    <w:div w:id="609895367">
      <w:bodyDiv w:val="1"/>
      <w:marLeft w:val="0"/>
      <w:marRight w:val="0"/>
      <w:marTop w:val="0"/>
      <w:marBottom w:val="0"/>
      <w:divBdr>
        <w:top w:val="none" w:sz="0" w:space="0" w:color="auto"/>
        <w:left w:val="none" w:sz="0" w:space="0" w:color="auto"/>
        <w:bottom w:val="none" w:sz="0" w:space="0" w:color="auto"/>
        <w:right w:val="none" w:sz="0" w:space="0" w:color="auto"/>
      </w:divBdr>
    </w:div>
    <w:div w:id="663902018">
      <w:bodyDiv w:val="1"/>
      <w:marLeft w:val="0"/>
      <w:marRight w:val="0"/>
      <w:marTop w:val="0"/>
      <w:marBottom w:val="0"/>
      <w:divBdr>
        <w:top w:val="none" w:sz="0" w:space="0" w:color="auto"/>
        <w:left w:val="none" w:sz="0" w:space="0" w:color="auto"/>
        <w:bottom w:val="none" w:sz="0" w:space="0" w:color="auto"/>
        <w:right w:val="none" w:sz="0" w:space="0" w:color="auto"/>
      </w:divBdr>
    </w:div>
    <w:div w:id="674454557">
      <w:bodyDiv w:val="1"/>
      <w:marLeft w:val="0"/>
      <w:marRight w:val="0"/>
      <w:marTop w:val="0"/>
      <w:marBottom w:val="0"/>
      <w:divBdr>
        <w:top w:val="none" w:sz="0" w:space="0" w:color="auto"/>
        <w:left w:val="none" w:sz="0" w:space="0" w:color="auto"/>
        <w:bottom w:val="none" w:sz="0" w:space="0" w:color="auto"/>
        <w:right w:val="none" w:sz="0" w:space="0" w:color="auto"/>
      </w:divBdr>
    </w:div>
    <w:div w:id="674458509">
      <w:bodyDiv w:val="1"/>
      <w:marLeft w:val="0"/>
      <w:marRight w:val="0"/>
      <w:marTop w:val="0"/>
      <w:marBottom w:val="0"/>
      <w:divBdr>
        <w:top w:val="none" w:sz="0" w:space="0" w:color="auto"/>
        <w:left w:val="none" w:sz="0" w:space="0" w:color="auto"/>
        <w:bottom w:val="none" w:sz="0" w:space="0" w:color="auto"/>
        <w:right w:val="none" w:sz="0" w:space="0" w:color="auto"/>
      </w:divBdr>
    </w:div>
    <w:div w:id="677776072">
      <w:bodyDiv w:val="1"/>
      <w:marLeft w:val="0"/>
      <w:marRight w:val="0"/>
      <w:marTop w:val="0"/>
      <w:marBottom w:val="0"/>
      <w:divBdr>
        <w:top w:val="none" w:sz="0" w:space="0" w:color="auto"/>
        <w:left w:val="none" w:sz="0" w:space="0" w:color="auto"/>
        <w:bottom w:val="none" w:sz="0" w:space="0" w:color="auto"/>
        <w:right w:val="none" w:sz="0" w:space="0" w:color="auto"/>
      </w:divBdr>
    </w:div>
    <w:div w:id="688411549">
      <w:bodyDiv w:val="1"/>
      <w:marLeft w:val="0"/>
      <w:marRight w:val="0"/>
      <w:marTop w:val="0"/>
      <w:marBottom w:val="0"/>
      <w:divBdr>
        <w:top w:val="none" w:sz="0" w:space="0" w:color="auto"/>
        <w:left w:val="none" w:sz="0" w:space="0" w:color="auto"/>
        <w:bottom w:val="none" w:sz="0" w:space="0" w:color="auto"/>
        <w:right w:val="none" w:sz="0" w:space="0" w:color="auto"/>
      </w:divBdr>
    </w:div>
    <w:div w:id="693768518">
      <w:bodyDiv w:val="1"/>
      <w:marLeft w:val="0"/>
      <w:marRight w:val="0"/>
      <w:marTop w:val="0"/>
      <w:marBottom w:val="0"/>
      <w:divBdr>
        <w:top w:val="none" w:sz="0" w:space="0" w:color="auto"/>
        <w:left w:val="none" w:sz="0" w:space="0" w:color="auto"/>
        <w:bottom w:val="none" w:sz="0" w:space="0" w:color="auto"/>
        <w:right w:val="none" w:sz="0" w:space="0" w:color="auto"/>
      </w:divBdr>
    </w:div>
    <w:div w:id="697781374">
      <w:bodyDiv w:val="1"/>
      <w:marLeft w:val="0"/>
      <w:marRight w:val="0"/>
      <w:marTop w:val="0"/>
      <w:marBottom w:val="0"/>
      <w:divBdr>
        <w:top w:val="none" w:sz="0" w:space="0" w:color="auto"/>
        <w:left w:val="none" w:sz="0" w:space="0" w:color="auto"/>
        <w:bottom w:val="none" w:sz="0" w:space="0" w:color="auto"/>
        <w:right w:val="none" w:sz="0" w:space="0" w:color="auto"/>
      </w:divBdr>
    </w:div>
    <w:div w:id="700741666">
      <w:bodyDiv w:val="1"/>
      <w:marLeft w:val="0"/>
      <w:marRight w:val="0"/>
      <w:marTop w:val="0"/>
      <w:marBottom w:val="0"/>
      <w:divBdr>
        <w:top w:val="none" w:sz="0" w:space="0" w:color="auto"/>
        <w:left w:val="none" w:sz="0" w:space="0" w:color="auto"/>
        <w:bottom w:val="none" w:sz="0" w:space="0" w:color="auto"/>
        <w:right w:val="none" w:sz="0" w:space="0" w:color="auto"/>
      </w:divBdr>
    </w:div>
    <w:div w:id="705443401">
      <w:bodyDiv w:val="1"/>
      <w:marLeft w:val="0"/>
      <w:marRight w:val="0"/>
      <w:marTop w:val="0"/>
      <w:marBottom w:val="0"/>
      <w:divBdr>
        <w:top w:val="none" w:sz="0" w:space="0" w:color="auto"/>
        <w:left w:val="none" w:sz="0" w:space="0" w:color="auto"/>
        <w:bottom w:val="none" w:sz="0" w:space="0" w:color="auto"/>
        <w:right w:val="none" w:sz="0" w:space="0" w:color="auto"/>
      </w:divBdr>
    </w:div>
    <w:div w:id="712193676">
      <w:bodyDiv w:val="1"/>
      <w:marLeft w:val="0"/>
      <w:marRight w:val="0"/>
      <w:marTop w:val="0"/>
      <w:marBottom w:val="0"/>
      <w:divBdr>
        <w:top w:val="none" w:sz="0" w:space="0" w:color="auto"/>
        <w:left w:val="none" w:sz="0" w:space="0" w:color="auto"/>
        <w:bottom w:val="none" w:sz="0" w:space="0" w:color="auto"/>
        <w:right w:val="none" w:sz="0" w:space="0" w:color="auto"/>
      </w:divBdr>
    </w:div>
    <w:div w:id="716709903">
      <w:bodyDiv w:val="1"/>
      <w:marLeft w:val="0"/>
      <w:marRight w:val="0"/>
      <w:marTop w:val="0"/>
      <w:marBottom w:val="0"/>
      <w:divBdr>
        <w:top w:val="none" w:sz="0" w:space="0" w:color="auto"/>
        <w:left w:val="none" w:sz="0" w:space="0" w:color="auto"/>
        <w:bottom w:val="none" w:sz="0" w:space="0" w:color="auto"/>
        <w:right w:val="none" w:sz="0" w:space="0" w:color="auto"/>
      </w:divBdr>
    </w:div>
    <w:div w:id="719212590">
      <w:bodyDiv w:val="1"/>
      <w:marLeft w:val="0"/>
      <w:marRight w:val="0"/>
      <w:marTop w:val="0"/>
      <w:marBottom w:val="0"/>
      <w:divBdr>
        <w:top w:val="none" w:sz="0" w:space="0" w:color="auto"/>
        <w:left w:val="none" w:sz="0" w:space="0" w:color="auto"/>
        <w:bottom w:val="none" w:sz="0" w:space="0" w:color="auto"/>
        <w:right w:val="none" w:sz="0" w:space="0" w:color="auto"/>
      </w:divBdr>
    </w:div>
    <w:div w:id="733819500">
      <w:bodyDiv w:val="1"/>
      <w:marLeft w:val="0"/>
      <w:marRight w:val="0"/>
      <w:marTop w:val="0"/>
      <w:marBottom w:val="0"/>
      <w:divBdr>
        <w:top w:val="none" w:sz="0" w:space="0" w:color="auto"/>
        <w:left w:val="none" w:sz="0" w:space="0" w:color="auto"/>
        <w:bottom w:val="none" w:sz="0" w:space="0" w:color="auto"/>
        <w:right w:val="none" w:sz="0" w:space="0" w:color="auto"/>
      </w:divBdr>
    </w:div>
    <w:div w:id="767892816">
      <w:bodyDiv w:val="1"/>
      <w:marLeft w:val="0"/>
      <w:marRight w:val="0"/>
      <w:marTop w:val="0"/>
      <w:marBottom w:val="0"/>
      <w:divBdr>
        <w:top w:val="none" w:sz="0" w:space="0" w:color="auto"/>
        <w:left w:val="none" w:sz="0" w:space="0" w:color="auto"/>
        <w:bottom w:val="none" w:sz="0" w:space="0" w:color="auto"/>
        <w:right w:val="none" w:sz="0" w:space="0" w:color="auto"/>
      </w:divBdr>
    </w:div>
    <w:div w:id="780609013">
      <w:bodyDiv w:val="1"/>
      <w:marLeft w:val="0"/>
      <w:marRight w:val="0"/>
      <w:marTop w:val="0"/>
      <w:marBottom w:val="0"/>
      <w:divBdr>
        <w:top w:val="none" w:sz="0" w:space="0" w:color="auto"/>
        <w:left w:val="none" w:sz="0" w:space="0" w:color="auto"/>
        <w:bottom w:val="none" w:sz="0" w:space="0" w:color="auto"/>
        <w:right w:val="none" w:sz="0" w:space="0" w:color="auto"/>
      </w:divBdr>
    </w:div>
    <w:div w:id="793869124">
      <w:bodyDiv w:val="1"/>
      <w:marLeft w:val="0"/>
      <w:marRight w:val="0"/>
      <w:marTop w:val="0"/>
      <w:marBottom w:val="0"/>
      <w:divBdr>
        <w:top w:val="none" w:sz="0" w:space="0" w:color="auto"/>
        <w:left w:val="none" w:sz="0" w:space="0" w:color="auto"/>
        <w:bottom w:val="none" w:sz="0" w:space="0" w:color="auto"/>
        <w:right w:val="none" w:sz="0" w:space="0" w:color="auto"/>
      </w:divBdr>
    </w:div>
    <w:div w:id="821191494">
      <w:bodyDiv w:val="1"/>
      <w:marLeft w:val="0"/>
      <w:marRight w:val="0"/>
      <w:marTop w:val="0"/>
      <w:marBottom w:val="0"/>
      <w:divBdr>
        <w:top w:val="none" w:sz="0" w:space="0" w:color="auto"/>
        <w:left w:val="none" w:sz="0" w:space="0" w:color="auto"/>
        <w:bottom w:val="none" w:sz="0" w:space="0" w:color="auto"/>
        <w:right w:val="none" w:sz="0" w:space="0" w:color="auto"/>
      </w:divBdr>
    </w:div>
    <w:div w:id="824705836">
      <w:bodyDiv w:val="1"/>
      <w:marLeft w:val="0"/>
      <w:marRight w:val="0"/>
      <w:marTop w:val="0"/>
      <w:marBottom w:val="0"/>
      <w:divBdr>
        <w:top w:val="none" w:sz="0" w:space="0" w:color="auto"/>
        <w:left w:val="none" w:sz="0" w:space="0" w:color="auto"/>
        <w:bottom w:val="none" w:sz="0" w:space="0" w:color="auto"/>
        <w:right w:val="none" w:sz="0" w:space="0" w:color="auto"/>
      </w:divBdr>
    </w:div>
    <w:div w:id="825392928">
      <w:bodyDiv w:val="1"/>
      <w:marLeft w:val="0"/>
      <w:marRight w:val="0"/>
      <w:marTop w:val="0"/>
      <w:marBottom w:val="0"/>
      <w:divBdr>
        <w:top w:val="none" w:sz="0" w:space="0" w:color="auto"/>
        <w:left w:val="none" w:sz="0" w:space="0" w:color="auto"/>
        <w:bottom w:val="none" w:sz="0" w:space="0" w:color="auto"/>
        <w:right w:val="none" w:sz="0" w:space="0" w:color="auto"/>
      </w:divBdr>
    </w:div>
    <w:div w:id="837040327">
      <w:bodyDiv w:val="1"/>
      <w:marLeft w:val="0"/>
      <w:marRight w:val="0"/>
      <w:marTop w:val="0"/>
      <w:marBottom w:val="0"/>
      <w:divBdr>
        <w:top w:val="none" w:sz="0" w:space="0" w:color="auto"/>
        <w:left w:val="none" w:sz="0" w:space="0" w:color="auto"/>
        <w:bottom w:val="none" w:sz="0" w:space="0" w:color="auto"/>
        <w:right w:val="none" w:sz="0" w:space="0" w:color="auto"/>
      </w:divBdr>
      <w:divsChild>
        <w:div w:id="385033515">
          <w:marLeft w:val="0"/>
          <w:marRight w:val="0"/>
          <w:marTop w:val="0"/>
          <w:marBottom w:val="0"/>
          <w:divBdr>
            <w:top w:val="none" w:sz="0" w:space="0" w:color="auto"/>
            <w:left w:val="none" w:sz="0" w:space="0" w:color="auto"/>
            <w:bottom w:val="none" w:sz="0" w:space="0" w:color="auto"/>
            <w:right w:val="none" w:sz="0" w:space="0" w:color="auto"/>
          </w:divBdr>
        </w:div>
        <w:div w:id="2030907090">
          <w:marLeft w:val="0"/>
          <w:marRight w:val="0"/>
          <w:marTop w:val="0"/>
          <w:marBottom w:val="0"/>
          <w:divBdr>
            <w:top w:val="none" w:sz="0" w:space="0" w:color="auto"/>
            <w:left w:val="none" w:sz="0" w:space="0" w:color="auto"/>
            <w:bottom w:val="none" w:sz="0" w:space="0" w:color="auto"/>
            <w:right w:val="none" w:sz="0" w:space="0" w:color="auto"/>
          </w:divBdr>
        </w:div>
        <w:div w:id="1380743438">
          <w:marLeft w:val="0"/>
          <w:marRight w:val="0"/>
          <w:marTop w:val="0"/>
          <w:marBottom w:val="0"/>
          <w:divBdr>
            <w:top w:val="none" w:sz="0" w:space="0" w:color="auto"/>
            <w:left w:val="none" w:sz="0" w:space="0" w:color="auto"/>
            <w:bottom w:val="none" w:sz="0" w:space="0" w:color="auto"/>
            <w:right w:val="none" w:sz="0" w:space="0" w:color="auto"/>
          </w:divBdr>
        </w:div>
      </w:divsChild>
    </w:div>
    <w:div w:id="896862432">
      <w:bodyDiv w:val="1"/>
      <w:marLeft w:val="0"/>
      <w:marRight w:val="0"/>
      <w:marTop w:val="0"/>
      <w:marBottom w:val="0"/>
      <w:divBdr>
        <w:top w:val="none" w:sz="0" w:space="0" w:color="auto"/>
        <w:left w:val="none" w:sz="0" w:space="0" w:color="auto"/>
        <w:bottom w:val="none" w:sz="0" w:space="0" w:color="auto"/>
        <w:right w:val="none" w:sz="0" w:space="0" w:color="auto"/>
      </w:divBdr>
    </w:div>
    <w:div w:id="939534201">
      <w:bodyDiv w:val="1"/>
      <w:marLeft w:val="0"/>
      <w:marRight w:val="0"/>
      <w:marTop w:val="0"/>
      <w:marBottom w:val="0"/>
      <w:divBdr>
        <w:top w:val="none" w:sz="0" w:space="0" w:color="auto"/>
        <w:left w:val="none" w:sz="0" w:space="0" w:color="auto"/>
        <w:bottom w:val="none" w:sz="0" w:space="0" w:color="auto"/>
        <w:right w:val="none" w:sz="0" w:space="0" w:color="auto"/>
      </w:divBdr>
    </w:div>
    <w:div w:id="962687652">
      <w:bodyDiv w:val="1"/>
      <w:marLeft w:val="0"/>
      <w:marRight w:val="0"/>
      <w:marTop w:val="0"/>
      <w:marBottom w:val="0"/>
      <w:divBdr>
        <w:top w:val="none" w:sz="0" w:space="0" w:color="auto"/>
        <w:left w:val="none" w:sz="0" w:space="0" w:color="auto"/>
        <w:bottom w:val="none" w:sz="0" w:space="0" w:color="auto"/>
        <w:right w:val="none" w:sz="0" w:space="0" w:color="auto"/>
      </w:divBdr>
    </w:div>
    <w:div w:id="988560083">
      <w:bodyDiv w:val="1"/>
      <w:marLeft w:val="0"/>
      <w:marRight w:val="0"/>
      <w:marTop w:val="0"/>
      <w:marBottom w:val="0"/>
      <w:divBdr>
        <w:top w:val="none" w:sz="0" w:space="0" w:color="auto"/>
        <w:left w:val="none" w:sz="0" w:space="0" w:color="auto"/>
        <w:bottom w:val="none" w:sz="0" w:space="0" w:color="auto"/>
        <w:right w:val="none" w:sz="0" w:space="0" w:color="auto"/>
      </w:divBdr>
    </w:div>
    <w:div w:id="988900782">
      <w:bodyDiv w:val="1"/>
      <w:marLeft w:val="0"/>
      <w:marRight w:val="0"/>
      <w:marTop w:val="0"/>
      <w:marBottom w:val="0"/>
      <w:divBdr>
        <w:top w:val="none" w:sz="0" w:space="0" w:color="auto"/>
        <w:left w:val="none" w:sz="0" w:space="0" w:color="auto"/>
        <w:bottom w:val="none" w:sz="0" w:space="0" w:color="auto"/>
        <w:right w:val="none" w:sz="0" w:space="0" w:color="auto"/>
      </w:divBdr>
    </w:div>
    <w:div w:id="992566740">
      <w:bodyDiv w:val="1"/>
      <w:marLeft w:val="0"/>
      <w:marRight w:val="0"/>
      <w:marTop w:val="0"/>
      <w:marBottom w:val="0"/>
      <w:divBdr>
        <w:top w:val="none" w:sz="0" w:space="0" w:color="auto"/>
        <w:left w:val="none" w:sz="0" w:space="0" w:color="auto"/>
        <w:bottom w:val="none" w:sz="0" w:space="0" w:color="auto"/>
        <w:right w:val="none" w:sz="0" w:space="0" w:color="auto"/>
      </w:divBdr>
    </w:div>
    <w:div w:id="1020397617">
      <w:bodyDiv w:val="1"/>
      <w:marLeft w:val="0"/>
      <w:marRight w:val="0"/>
      <w:marTop w:val="0"/>
      <w:marBottom w:val="0"/>
      <w:divBdr>
        <w:top w:val="none" w:sz="0" w:space="0" w:color="auto"/>
        <w:left w:val="none" w:sz="0" w:space="0" w:color="auto"/>
        <w:bottom w:val="none" w:sz="0" w:space="0" w:color="auto"/>
        <w:right w:val="none" w:sz="0" w:space="0" w:color="auto"/>
      </w:divBdr>
    </w:div>
    <w:div w:id="1023363843">
      <w:bodyDiv w:val="1"/>
      <w:marLeft w:val="0"/>
      <w:marRight w:val="0"/>
      <w:marTop w:val="0"/>
      <w:marBottom w:val="0"/>
      <w:divBdr>
        <w:top w:val="none" w:sz="0" w:space="0" w:color="auto"/>
        <w:left w:val="none" w:sz="0" w:space="0" w:color="auto"/>
        <w:bottom w:val="none" w:sz="0" w:space="0" w:color="auto"/>
        <w:right w:val="none" w:sz="0" w:space="0" w:color="auto"/>
      </w:divBdr>
    </w:div>
    <w:div w:id="1029179082">
      <w:bodyDiv w:val="1"/>
      <w:marLeft w:val="0"/>
      <w:marRight w:val="0"/>
      <w:marTop w:val="0"/>
      <w:marBottom w:val="0"/>
      <w:divBdr>
        <w:top w:val="none" w:sz="0" w:space="0" w:color="auto"/>
        <w:left w:val="none" w:sz="0" w:space="0" w:color="auto"/>
        <w:bottom w:val="none" w:sz="0" w:space="0" w:color="auto"/>
        <w:right w:val="none" w:sz="0" w:space="0" w:color="auto"/>
      </w:divBdr>
    </w:div>
    <w:div w:id="1083914884">
      <w:bodyDiv w:val="1"/>
      <w:marLeft w:val="0"/>
      <w:marRight w:val="0"/>
      <w:marTop w:val="0"/>
      <w:marBottom w:val="0"/>
      <w:divBdr>
        <w:top w:val="none" w:sz="0" w:space="0" w:color="auto"/>
        <w:left w:val="none" w:sz="0" w:space="0" w:color="auto"/>
        <w:bottom w:val="none" w:sz="0" w:space="0" w:color="auto"/>
        <w:right w:val="none" w:sz="0" w:space="0" w:color="auto"/>
      </w:divBdr>
    </w:div>
    <w:div w:id="1105464166">
      <w:bodyDiv w:val="1"/>
      <w:marLeft w:val="0"/>
      <w:marRight w:val="0"/>
      <w:marTop w:val="0"/>
      <w:marBottom w:val="0"/>
      <w:divBdr>
        <w:top w:val="none" w:sz="0" w:space="0" w:color="auto"/>
        <w:left w:val="none" w:sz="0" w:space="0" w:color="auto"/>
        <w:bottom w:val="none" w:sz="0" w:space="0" w:color="auto"/>
        <w:right w:val="none" w:sz="0" w:space="0" w:color="auto"/>
      </w:divBdr>
    </w:div>
    <w:div w:id="1110931456">
      <w:bodyDiv w:val="1"/>
      <w:marLeft w:val="0"/>
      <w:marRight w:val="0"/>
      <w:marTop w:val="0"/>
      <w:marBottom w:val="0"/>
      <w:divBdr>
        <w:top w:val="none" w:sz="0" w:space="0" w:color="auto"/>
        <w:left w:val="none" w:sz="0" w:space="0" w:color="auto"/>
        <w:bottom w:val="none" w:sz="0" w:space="0" w:color="auto"/>
        <w:right w:val="none" w:sz="0" w:space="0" w:color="auto"/>
      </w:divBdr>
    </w:div>
    <w:div w:id="1120105530">
      <w:bodyDiv w:val="1"/>
      <w:marLeft w:val="0"/>
      <w:marRight w:val="0"/>
      <w:marTop w:val="0"/>
      <w:marBottom w:val="0"/>
      <w:divBdr>
        <w:top w:val="none" w:sz="0" w:space="0" w:color="auto"/>
        <w:left w:val="none" w:sz="0" w:space="0" w:color="auto"/>
        <w:bottom w:val="none" w:sz="0" w:space="0" w:color="auto"/>
        <w:right w:val="none" w:sz="0" w:space="0" w:color="auto"/>
      </w:divBdr>
    </w:div>
    <w:div w:id="1129514019">
      <w:bodyDiv w:val="1"/>
      <w:marLeft w:val="0"/>
      <w:marRight w:val="0"/>
      <w:marTop w:val="0"/>
      <w:marBottom w:val="0"/>
      <w:divBdr>
        <w:top w:val="none" w:sz="0" w:space="0" w:color="auto"/>
        <w:left w:val="none" w:sz="0" w:space="0" w:color="auto"/>
        <w:bottom w:val="none" w:sz="0" w:space="0" w:color="auto"/>
        <w:right w:val="none" w:sz="0" w:space="0" w:color="auto"/>
      </w:divBdr>
    </w:div>
    <w:div w:id="1154949135">
      <w:bodyDiv w:val="1"/>
      <w:marLeft w:val="0"/>
      <w:marRight w:val="0"/>
      <w:marTop w:val="0"/>
      <w:marBottom w:val="0"/>
      <w:divBdr>
        <w:top w:val="none" w:sz="0" w:space="0" w:color="auto"/>
        <w:left w:val="none" w:sz="0" w:space="0" w:color="auto"/>
        <w:bottom w:val="none" w:sz="0" w:space="0" w:color="auto"/>
        <w:right w:val="none" w:sz="0" w:space="0" w:color="auto"/>
      </w:divBdr>
    </w:div>
    <w:div w:id="1173762736">
      <w:bodyDiv w:val="1"/>
      <w:marLeft w:val="0"/>
      <w:marRight w:val="0"/>
      <w:marTop w:val="0"/>
      <w:marBottom w:val="0"/>
      <w:divBdr>
        <w:top w:val="none" w:sz="0" w:space="0" w:color="auto"/>
        <w:left w:val="none" w:sz="0" w:space="0" w:color="auto"/>
        <w:bottom w:val="none" w:sz="0" w:space="0" w:color="auto"/>
        <w:right w:val="none" w:sz="0" w:space="0" w:color="auto"/>
      </w:divBdr>
    </w:div>
    <w:div w:id="1186947052">
      <w:bodyDiv w:val="1"/>
      <w:marLeft w:val="0"/>
      <w:marRight w:val="0"/>
      <w:marTop w:val="0"/>
      <w:marBottom w:val="0"/>
      <w:divBdr>
        <w:top w:val="none" w:sz="0" w:space="0" w:color="auto"/>
        <w:left w:val="none" w:sz="0" w:space="0" w:color="auto"/>
        <w:bottom w:val="none" w:sz="0" w:space="0" w:color="auto"/>
        <w:right w:val="none" w:sz="0" w:space="0" w:color="auto"/>
      </w:divBdr>
    </w:div>
    <w:div w:id="1200751090">
      <w:bodyDiv w:val="1"/>
      <w:marLeft w:val="0"/>
      <w:marRight w:val="0"/>
      <w:marTop w:val="0"/>
      <w:marBottom w:val="0"/>
      <w:divBdr>
        <w:top w:val="none" w:sz="0" w:space="0" w:color="auto"/>
        <w:left w:val="none" w:sz="0" w:space="0" w:color="auto"/>
        <w:bottom w:val="none" w:sz="0" w:space="0" w:color="auto"/>
        <w:right w:val="none" w:sz="0" w:space="0" w:color="auto"/>
      </w:divBdr>
    </w:div>
    <w:div w:id="1208487336">
      <w:bodyDiv w:val="1"/>
      <w:marLeft w:val="0"/>
      <w:marRight w:val="0"/>
      <w:marTop w:val="0"/>
      <w:marBottom w:val="0"/>
      <w:divBdr>
        <w:top w:val="none" w:sz="0" w:space="0" w:color="auto"/>
        <w:left w:val="none" w:sz="0" w:space="0" w:color="auto"/>
        <w:bottom w:val="none" w:sz="0" w:space="0" w:color="auto"/>
        <w:right w:val="none" w:sz="0" w:space="0" w:color="auto"/>
      </w:divBdr>
    </w:div>
    <w:div w:id="1222407632">
      <w:bodyDiv w:val="1"/>
      <w:marLeft w:val="0"/>
      <w:marRight w:val="0"/>
      <w:marTop w:val="0"/>
      <w:marBottom w:val="0"/>
      <w:divBdr>
        <w:top w:val="none" w:sz="0" w:space="0" w:color="auto"/>
        <w:left w:val="none" w:sz="0" w:space="0" w:color="auto"/>
        <w:bottom w:val="none" w:sz="0" w:space="0" w:color="auto"/>
        <w:right w:val="none" w:sz="0" w:space="0" w:color="auto"/>
      </w:divBdr>
    </w:div>
    <w:div w:id="1245727760">
      <w:bodyDiv w:val="1"/>
      <w:marLeft w:val="0"/>
      <w:marRight w:val="0"/>
      <w:marTop w:val="0"/>
      <w:marBottom w:val="0"/>
      <w:divBdr>
        <w:top w:val="none" w:sz="0" w:space="0" w:color="auto"/>
        <w:left w:val="none" w:sz="0" w:space="0" w:color="auto"/>
        <w:bottom w:val="none" w:sz="0" w:space="0" w:color="auto"/>
        <w:right w:val="none" w:sz="0" w:space="0" w:color="auto"/>
      </w:divBdr>
    </w:div>
    <w:div w:id="1257977815">
      <w:bodyDiv w:val="1"/>
      <w:marLeft w:val="0"/>
      <w:marRight w:val="0"/>
      <w:marTop w:val="0"/>
      <w:marBottom w:val="0"/>
      <w:divBdr>
        <w:top w:val="none" w:sz="0" w:space="0" w:color="auto"/>
        <w:left w:val="none" w:sz="0" w:space="0" w:color="auto"/>
        <w:bottom w:val="none" w:sz="0" w:space="0" w:color="auto"/>
        <w:right w:val="none" w:sz="0" w:space="0" w:color="auto"/>
      </w:divBdr>
    </w:div>
    <w:div w:id="1283921514">
      <w:bodyDiv w:val="1"/>
      <w:marLeft w:val="0"/>
      <w:marRight w:val="0"/>
      <w:marTop w:val="0"/>
      <w:marBottom w:val="0"/>
      <w:divBdr>
        <w:top w:val="none" w:sz="0" w:space="0" w:color="auto"/>
        <w:left w:val="none" w:sz="0" w:space="0" w:color="auto"/>
        <w:bottom w:val="none" w:sz="0" w:space="0" w:color="auto"/>
        <w:right w:val="none" w:sz="0" w:space="0" w:color="auto"/>
      </w:divBdr>
    </w:div>
    <w:div w:id="1291397908">
      <w:bodyDiv w:val="1"/>
      <w:marLeft w:val="0"/>
      <w:marRight w:val="0"/>
      <w:marTop w:val="0"/>
      <w:marBottom w:val="0"/>
      <w:divBdr>
        <w:top w:val="none" w:sz="0" w:space="0" w:color="auto"/>
        <w:left w:val="none" w:sz="0" w:space="0" w:color="auto"/>
        <w:bottom w:val="none" w:sz="0" w:space="0" w:color="auto"/>
        <w:right w:val="none" w:sz="0" w:space="0" w:color="auto"/>
      </w:divBdr>
    </w:div>
    <w:div w:id="1344741297">
      <w:bodyDiv w:val="1"/>
      <w:marLeft w:val="0"/>
      <w:marRight w:val="0"/>
      <w:marTop w:val="0"/>
      <w:marBottom w:val="0"/>
      <w:divBdr>
        <w:top w:val="none" w:sz="0" w:space="0" w:color="auto"/>
        <w:left w:val="none" w:sz="0" w:space="0" w:color="auto"/>
        <w:bottom w:val="none" w:sz="0" w:space="0" w:color="auto"/>
        <w:right w:val="none" w:sz="0" w:space="0" w:color="auto"/>
      </w:divBdr>
    </w:div>
    <w:div w:id="1372724880">
      <w:bodyDiv w:val="1"/>
      <w:marLeft w:val="0"/>
      <w:marRight w:val="0"/>
      <w:marTop w:val="0"/>
      <w:marBottom w:val="0"/>
      <w:divBdr>
        <w:top w:val="none" w:sz="0" w:space="0" w:color="auto"/>
        <w:left w:val="none" w:sz="0" w:space="0" w:color="auto"/>
        <w:bottom w:val="none" w:sz="0" w:space="0" w:color="auto"/>
        <w:right w:val="none" w:sz="0" w:space="0" w:color="auto"/>
      </w:divBdr>
    </w:div>
    <w:div w:id="1374841269">
      <w:bodyDiv w:val="1"/>
      <w:marLeft w:val="0"/>
      <w:marRight w:val="0"/>
      <w:marTop w:val="0"/>
      <w:marBottom w:val="0"/>
      <w:divBdr>
        <w:top w:val="none" w:sz="0" w:space="0" w:color="auto"/>
        <w:left w:val="none" w:sz="0" w:space="0" w:color="auto"/>
        <w:bottom w:val="none" w:sz="0" w:space="0" w:color="auto"/>
        <w:right w:val="none" w:sz="0" w:space="0" w:color="auto"/>
      </w:divBdr>
    </w:div>
    <w:div w:id="1384790883">
      <w:bodyDiv w:val="1"/>
      <w:marLeft w:val="0"/>
      <w:marRight w:val="0"/>
      <w:marTop w:val="0"/>
      <w:marBottom w:val="0"/>
      <w:divBdr>
        <w:top w:val="none" w:sz="0" w:space="0" w:color="auto"/>
        <w:left w:val="none" w:sz="0" w:space="0" w:color="auto"/>
        <w:bottom w:val="none" w:sz="0" w:space="0" w:color="auto"/>
        <w:right w:val="none" w:sz="0" w:space="0" w:color="auto"/>
      </w:divBdr>
    </w:div>
    <w:div w:id="1420374352">
      <w:bodyDiv w:val="1"/>
      <w:marLeft w:val="0"/>
      <w:marRight w:val="0"/>
      <w:marTop w:val="0"/>
      <w:marBottom w:val="0"/>
      <w:divBdr>
        <w:top w:val="none" w:sz="0" w:space="0" w:color="auto"/>
        <w:left w:val="none" w:sz="0" w:space="0" w:color="auto"/>
        <w:bottom w:val="none" w:sz="0" w:space="0" w:color="auto"/>
        <w:right w:val="none" w:sz="0" w:space="0" w:color="auto"/>
      </w:divBdr>
    </w:div>
    <w:div w:id="1434133703">
      <w:bodyDiv w:val="1"/>
      <w:marLeft w:val="0"/>
      <w:marRight w:val="0"/>
      <w:marTop w:val="0"/>
      <w:marBottom w:val="0"/>
      <w:divBdr>
        <w:top w:val="none" w:sz="0" w:space="0" w:color="auto"/>
        <w:left w:val="none" w:sz="0" w:space="0" w:color="auto"/>
        <w:bottom w:val="none" w:sz="0" w:space="0" w:color="auto"/>
        <w:right w:val="none" w:sz="0" w:space="0" w:color="auto"/>
      </w:divBdr>
    </w:div>
    <w:div w:id="1470320296">
      <w:bodyDiv w:val="1"/>
      <w:marLeft w:val="0"/>
      <w:marRight w:val="0"/>
      <w:marTop w:val="0"/>
      <w:marBottom w:val="0"/>
      <w:divBdr>
        <w:top w:val="none" w:sz="0" w:space="0" w:color="auto"/>
        <w:left w:val="none" w:sz="0" w:space="0" w:color="auto"/>
        <w:bottom w:val="none" w:sz="0" w:space="0" w:color="auto"/>
        <w:right w:val="none" w:sz="0" w:space="0" w:color="auto"/>
      </w:divBdr>
    </w:div>
    <w:div w:id="1479491244">
      <w:bodyDiv w:val="1"/>
      <w:marLeft w:val="0"/>
      <w:marRight w:val="0"/>
      <w:marTop w:val="0"/>
      <w:marBottom w:val="0"/>
      <w:divBdr>
        <w:top w:val="none" w:sz="0" w:space="0" w:color="auto"/>
        <w:left w:val="none" w:sz="0" w:space="0" w:color="auto"/>
        <w:bottom w:val="none" w:sz="0" w:space="0" w:color="auto"/>
        <w:right w:val="none" w:sz="0" w:space="0" w:color="auto"/>
      </w:divBdr>
    </w:div>
    <w:div w:id="1492065779">
      <w:bodyDiv w:val="1"/>
      <w:marLeft w:val="0"/>
      <w:marRight w:val="0"/>
      <w:marTop w:val="0"/>
      <w:marBottom w:val="0"/>
      <w:divBdr>
        <w:top w:val="none" w:sz="0" w:space="0" w:color="auto"/>
        <w:left w:val="none" w:sz="0" w:space="0" w:color="auto"/>
        <w:bottom w:val="none" w:sz="0" w:space="0" w:color="auto"/>
        <w:right w:val="none" w:sz="0" w:space="0" w:color="auto"/>
      </w:divBdr>
    </w:div>
    <w:div w:id="1525636140">
      <w:bodyDiv w:val="1"/>
      <w:marLeft w:val="0"/>
      <w:marRight w:val="0"/>
      <w:marTop w:val="0"/>
      <w:marBottom w:val="0"/>
      <w:divBdr>
        <w:top w:val="none" w:sz="0" w:space="0" w:color="auto"/>
        <w:left w:val="none" w:sz="0" w:space="0" w:color="auto"/>
        <w:bottom w:val="none" w:sz="0" w:space="0" w:color="auto"/>
        <w:right w:val="none" w:sz="0" w:space="0" w:color="auto"/>
      </w:divBdr>
    </w:div>
    <w:div w:id="1525822910">
      <w:bodyDiv w:val="1"/>
      <w:marLeft w:val="0"/>
      <w:marRight w:val="0"/>
      <w:marTop w:val="0"/>
      <w:marBottom w:val="0"/>
      <w:divBdr>
        <w:top w:val="none" w:sz="0" w:space="0" w:color="auto"/>
        <w:left w:val="none" w:sz="0" w:space="0" w:color="auto"/>
        <w:bottom w:val="none" w:sz="0" w:space="0" w:color="auto"/>
        <w:right w:val="none" w:sz="0" w:space="0" w:color="auto"/>
      </w:divBdr>
    </w:div>
    <w:div w:id="1531408141">
      <w:bodyDiv w:val="1"/>
      <w:marLeft w:val="0"/>
      <w:marRight w:val="0"/>
      <w:marTop w:val="0"/>
      <w:marBottom w:val="0"/>
      <w:divBdr>
        <w:top w:val="none" w:sz="0" w:space="0" w:color="auto"/>
        <w:left w:val="none" w:sz="0" w:space="0" w:color="auto"/>
        <w:bottom w:val="none" w:sz="0" w:space="0" w:color="auto"/>
        <w:right w:val="none" w:sz="0" w:space="0" w:color="auto"/>
      </w:divBdr>
    </w:div>
    <w:div w:id="1542933036">
      <w:bodyDiv w:val="1"/>
      <w:marLeft w:val="0"/>
      <w:marRight w:val="0"/>
      <w:marTop w:val="0"/>
      <w:marBottom w:val="0"/>
      <w:divBdr>
        <w:top w:val="none" w:sz="0" w:space="0" w:color="auto"/>
        <w:left w:val="none" w:sz="0" w:space="0" w:color="auto"/>
        <w:bottom w:val="none" w:sz="0" w:space="0" w:color="auto"/>
        <w:right w:val="none" w:sz="0" w:space="0" w:color="auto"/>
      </w:divBdr>
    </w:div>
    <w:div w:id="1546796458">
      <w:bodyDiv w:val="1"/>
      <w:marLeft w:val="0"/>
      <w:marRight w:val="0"/>
      <w:marTop w:val="0"/>
      <w:marBottom w:val="0"/>
      <w:divBdr>
        <w:top w:val="none" w:sz="0" w:space="0" w:color="auto"/>
        <w:left w:val="none" w:sz="0" w:space="0" w:color="auto"/>
        <w:bottom w:val="none" w:sz="0" w:space="0" w:color="auto"/>
        <w:right w:val="none" w:sz="0" w:space="0" w:color="auto"/>
      </w:divBdr>
    </w:div>
    <w:div w:id="1547177699">
      <w:bodyDiv w:val="1"/>
      <w:marLeft w:val="0"/>
      <w:marRight w:val="0"/>
      <w:marTop w:val="0"/>
      <w:marBottom w:val="0"/>
      <w:divBdr>
        <w:top w:val="none" w:sz="0" w:space="0" w:color="auto"/>
        <w:left w:val="none" w:sz="0" w:space="0" w:color="auto"/>
        <w:bottom w:val="none" w:sz="0" w:space="0" w:color="auto"/>
        <w:right w:val="none" w:sz="0" w:space="0" w:color="auto"/>
      </w:divBdr>
    </w:div>
    <w:div w:id="1583569021">
      <w:bodyDiv w:val="1"/>
      <w:marLeft w:val="0"/>
      <w:marRight w:val="0"/>
      <w:marTop w:val="0"/>
      <w:marBottom w:val="0"/>
      <w:divBdr>
        <w:top w:val="none" w:sz="0" w:space="0" w:color="auto"/>
        <w:left w:val="none" w:sz="0" w:space="0" w:color="auto"/>
        <w:bottom w:val="none" w:sz="0" w:space="0" w:color="auto"/>
        <w:right w:val="none" w:sz="0" w:space="0" w:color="auto"/>
      </w:divBdr>
    </w:div>
    <w:div w:id="1587609851">
      <w:bodyDiv w:val="1"/>
      <w:marLeft w:val="0"/>
      <w:marRight w:val="0"/>
      <w:marTop w:val="0"/>
      <w:marBottom w:val="0"/>
      <w:divBdr>
        <w:top w:val="none" w:sz="0" w:space="0" w:color="auto"/>
        <w:left w:val="none" w:sz="0" w:space="0" w:color="auto"/>
        <w:bottom w:val="none" w:sz="0" w:space="0" w:color="auto"/>
        <w:right w:val="none" w:sz="0" w:space="0" w:color="auto"/>
      </w:divBdr>
    </w:div>
    <w:div w:id="1621498890">
      <w:bodyDiv w:val="1"/>
      <w:marLeft w:val="0"/>
      <w:marRight w:val="0"/>
      <w:marTop w:val="0"/>
      <w:marBottom w:val="0"/>
      <w:divBdr>
        <w:top w:val="none" w:sz="0" w:space="0" w:color="auto"/>
        <w:left w:val="none" w:sz="0" w:space="0" w:color="auto"/>
        <w:bottom w:val="none" w:sz="0" w:space="0" w:color="auto"/>
        <w:right w:val="none" w:sz="0" w:space="0" w:color="auto"/>
      </w:divBdr>
    </w:div>
    <w:div w:id="1625774983">
      <w:bodyDiv w:val="1"/>
      <w:marLeft w:val="0"/>
      <w:marRight w:val="0"/>
      <w:marTop w:val="0"/>
      <w:marBottom w:val="0"/>
      <w:divBdr>
        <w:top w:val="none" w:sz="0" w:space="0" w:color="auto"/>
        <w:left w:val="none" w:sz="0" w:space="0" w:color="auto"/>
        <w:bottom w:val="none" w:sz="0" w:space="0" w:color="auto"/>
        <w:right w:val="none" w:sz="0" w:space="0" w:color="auto"/>
      </w:divBdr>
    </w:div>
    <w:div w:id="1626424967">
      <w:bodyDiv w:val="1"/>
      <w:marLeft w:val="0"/>
      <w:marRight w:val="0"/>
      <w:marTop w:val="0"/>
      <w:marBottom w:val="0"/>
      <w:divBdr>
        <w:top w:val="none" w:sz="0" w:space="0" w:color="auto"/>
        <w:left w:val="none" w:sz="0" w:space="0" w:color="auto"/>
        <w:bottom w:val="none" w:sz="0" w:space="0" w:color="auto"/>
        <w:right w:val="none" w:sz="0" w:space="0" w:color="auto"/>
      </w:divBdr>
    </w:div>
    <w:div w:id="1665084222">
      <w:bodyDiv w:val="1"/>
      <w:marLeft w:val="0"/>
      <w:marRight w:val="0"/>
      <w:marTop w:val="0"/>
      <w:marBottom w:val="0"/>
      <w:divBdr>
        <w:top w:val="none" w:sz="0" w:space="0" w:color="auto"/>
        <w:left w:val="none" w:sz="0" w:space="0" w:color="auto"/>
        <w:bottom w:val="none" w:sz="0" w:space="0" w:color="auto"/>
        <w:right w:val="none" w:sz="0" w:space="0" w:color="auto"/>
      </w:divBdr>
    </w:div>
    <w:div w:id="1701203437">
      <w:bodyDiv w:val="1"/>
      <w:marLeft w:val="0"/>
      <w:marRight w:val="0"/>
      <w:marTop w:val="0"/>
      <w:marBottom w:val="0"/>
      <w:divBdr>
        <w:top w:val="none" w:sz="0" w:space="0" w:color="auto"/>
        <w:left w:val="none" w:sz="0" w:space="0" w:color="auto"/>
        <w:bottom w:val="none" w:sz="0" w:space="0" w:color="auto"/>
        <w:right w:val="none" w:sz="0" w:space="0" w:color="auto"/>
      </w:divBdr>
    </w:div>
    <w:div w:id="1718234711">
      <w:bodyDiv w:val="1"/>
      <w:marLeft w:val="0"/>
      <w:marRight w:val="0"/>
      <w:marTop w:val="0"/>
      <w:marBottom w:val="0"/>
      <w:divBdr>
        <w:top w:val="none" w:sz="0" w:space="0" w:color="auto"/>
        <w:left w:val="none" w:sz="0" w:space="0" w:color="auto"/>
        <w:bottom w:val="none" w:sz="0" w:space="0" w:color="auto"/>
        <w:right w:val="none" w:sz="0" w:space="0" w:color="auto"/>
      </w:divBdr>
    </w:div>
    <w:div w:id="1720588352">
      <w:bodyDiv w:val="1"/>
      <w:marLeft w:val="0"/>
      <w:marRight w:val="0"/>
      <w:marTop w:val="0"/>
      <w:marBottom w:val="0"/>
      <w:divBdr>
        <w:top w:val="none" w:sz="0" w:space="0" w:color="auto"/>
        <w:left w:val="none" w:sz="0" w:space="0" w:color="auto"/>
        <w:bottom w:val="none" w:sz="0" w:space="0" w:color="auto"/>
        <w:right w:val="none" w:sz="0" w:space="0" w:color="auto"/>
      </w:divBdr>
    </w:div>
    <w:div w:id="1729912880">
      <w:bodyDiv w:val="1"/>
      <w:marLeft w:val="0"/>
      <w:marRight w:val="0"/>
      <w:marTop w:val="0"/>
      <w:marBottom w:val="0"/>
      <w:divBdr>
        <w:top w:val="none" w:sz="0" w:space="0" w:color="auto"/>
        <w:left w:val="none" w:sz="0" w:space="0" w:color="auto"/>
        <w:bottom w:val="none" w:sz="0" w:space="0" w:color="auto"/>
        <w:right w:val="none" w:sz="0" w:space="0" w:color="auto"/>
      </w:divBdr>
    </w:div>
    <w:div w:id="1731877868">
      <w:bodyDiv w:val="1"/>
      <w:marLeft w:val="0"/>
      <w:marRight w:val="0"/>
      <w:marTop w:val="0"/>
      <w:marBottom w:val="0"/>
      <w:divBdr>
        <w:top w:val="none" w:sz="0" w:space="0" w:color="auto"/>
        <w:left w:val="none" w:sz="0" w:space="0" w:color="auto"/>
        <w:bottom w:val="none" w:sz="0" w:space="0" w:color="auto"/>
        <w:right w:val="none" w:sz="0" w:space="0" w:color="auto"/>
      </w:divBdr>
    </w:div>
    <w:div w:id="1739355251">
      <w:bodyDiv w:val="1"/>
      <w:marLeft w:val="0"/>
      <w:marRight w:val="0"/>
      <w:marTop w:val="0"/>
      <w:marBottom w:val="0"/>
      <w:divBdr>
        <w:top w:val="none" w:sz="0" w:space="0" w:color="auto"/>
        <w:left w:val="none" w:sz="0" w:space="0" w:color="auto"/>
        <w:bottom w:val="none" w:sz="0" w:space="0" w:color="auto"/>
        <w:right w:val="none" w:sz="0" w:space="0" w:color="auto"/>
      </w:divBdr>
    </w:div>
    <w:div w:id="1764256093">
      <w:bodyDiv w:val="1"/>
      <w:marLeft w:val="0"/>
      <w:marRight w:val="0"/>
      <w:marTop w:val="0"/>
      <w:marBottom w:val="0"/>
      <w:divBdr>
        <w:top w:val="none" w:sz="0" w:space="0" w:color="auto"/>
        <w:left w:val="none" w:sz="0" w:space="0" w:color="auto"/>
        <w:bottom w:val="none" w:sz="0" w:space="0" w:color="auto"/>
        <w:right w:val="none" w:sz="0" w:space="0" w:color="auto"/>
      </w:divBdr>
    </w:div>
    <w:div w:id="1768234205">
      <w:bodyDiv w:val="1"/>
      <w:marLeft w:val="0"/>
      <w:marRight w:val="0"/>
      <w:marTop w:val="0"/>
      <w:marBottom w:val="0"/>
      <w:divBdr>
        <w:top w:val="none" w:sz="0" w:space="0" w:color="auto"/>
        <w:left w:val="none" w:sz="0" w:space="0" w:color="auto"/>
        <w:bottom w:val="none" w:sz="0" w:space="0" w:color="auto"/>
        <w:right w:val="none" w:sz="0" w:space="0" w:color="auto"/>
      </w:divBdr>
    </w:div>
    <w:div w:id="1788809908">
      <w:bodyDiv w:val="1"/>
      <w:marLeft w:val="0"/>
      <w:marRight w:val="0"/>
      <w:marTop w:val="0"/>
      <w:marBottom w:val="0"/>
      <w:divBdr>
        <w:top w:val="none" w:sz="0" w:space="0" w:color="auto"/>
        <w:left w:val="none" w:sz="0" w:space="0" w:color="auto"/>
        <w:bottom w:val="none" w:sz="0" w:space="0" w:color="auto"/>
        <w:right w:val="none" w:sz="0" w:space="0" w:color="auto"/>
      </w:divBdr>
    </w:div>
    <w:div w:id="1796947647">
      <w:bodyDiv w:val="1"/>
      <w:marLeft w:val="0"/>
      <w:marRight w:val="0"/>
      <w:marTop w:val="0"/>
      <w:marBottom w:val="0"/>
      <w:divBdr>
        <w:top w:val="none" w:sz="0" w:space="0" w:color="auto"/>
        <w:left w:val="none" w:sz="0" w:space="0" w:color="auto"/>
        <w:bottom w:val="none" w:sz="0" w:space="0" w:color="auto"/>
        <w:right w:val="none" w:sz="0" w:space="0" w:color="auto"/>
      </w:divBdr>
    </w:div>
    <w:div w:id="1803573159">
      <w:bodyDiv w:val="1"/>
      <w:marLeft w:val="0"/>
      <w:marRight w:val="0"/>
      <w:marTop w:val="0"/>
      <w:marBottom w:val="0"/>
      <w:divBdr>
        <w:top w:val="none" w:sz="0" w:space="0" w:color="auto"/>
        <w:left w:val="none" w:sz="0" w:space="0" w:color="auto"/>
        <w:bottom w:val="none" w:sz="0" w:space="0" w:color="auto"/>
        <w:right w:val="none" w:sz="0" w:space="0" w:color="auto"/>
      </w:divBdr>
    </w:div>
    <w:div w:id="1805002214">
      <w:bodyDiv w:val="1"/>
      <w:marLeft w:val="0"/>
      <w:marRight w:val="0"/>
      <w:marTop w:val="0"/>
      <w:marBottom w:val="0"/>
      <w:divBdr>
        <w:top w:val="none" w:sz="0" w:space="0" w:color="auto"/>
        <w:left w:val="none" w:sz="0" w:space="0" w:color="auto"/>
        <w:bottom w:val="none" w:sz="0" w:space="0" w:color="auto"/>
        <w:right w:val="none" w:sz="0" w:space="0" w:color="auto"/>
      </w:divBdr>
    </w:div>
    <w:div w:id="1863854518">
      <w:bodyDiv w:val="1"/>
      <w:marLeft w:val="0"/>
      <w:marRight w:val="0"/>
      <w:marTop w:val="0"/>
      <w:marBottom w:val="0"/>
      <w:divBdr>
        <w:top w:val="none" w:sz="0" w:space="0" w:color="auto"/>
        <w:left w:val="none" w:sz="0" w:space="0" w:color="auto"/>
        <w:bottom w:val="none" w:sz="0" w:space="0" w:color="auto"/>
        <w:right w:val="none" w:sz="0" w:space="0" w:color="auto"/>
      </w:divBdr>
    </w:div>
    <w:div w:id="1916742948">
      <w:bodyDiv w:val="1"/>
      <w:marLeft w:val="0"/>
      <w:marRight w:val="0"/>
      <w:marTop w:val="0"/>
      <w:marBottom w:val="0"/>
      <w:divBdr>
        <w:top w:val="none" w:sz="0" w:space="0" w:color="auto"/>
        <w:left w:val="none" w:sz="0" w:space="0" w:color="auto"/>
        <w:bottom w:val="none" w:sz="0" w:space="0" w:color="auto"/>
        <w:right w:val="none" w:sz="0" w:space="0" w:color="auto"/>
      </w:divBdr>
    </w:div>
    <w:div w:id="1923486599">
      <w:bodyDiv w:val="1"/>
      <w:marLeft w:val="0"/>
      <w:marRight w:val="0"/>
      <w:marTop w:val="0"/>
      <w:marBottom w:val="0"/>
      <w:divBdr>
        <w:top w:val="none" w:sz="0" w:space="0" w:color="auto"/>
        <w:left w:val="none" w:sz="0" w:space="0" w:color="auto"/>
        <w:bottom w:val="none" w:sz="0" w:space="0" w:color="auto"/>
        <w:right w:val="none" w:sz="0" w:space="0" w:color="auto"/>
      </w:divBdr>
    </w:div>
    <w:div w:id="1939554169">
      <w:bodyDiv w:val="1"/>
      <w:marLeft w:val="0"/>
      <w:marRight w:val="0"/>
      <w:marTop w:val="0"/>
      <w:marBottom w:val="0"/>
      <w:divBdr>
        <w:top w:val="none" w:sz="0" w:space="0" w:color="auto"/>
        <w:left w:val="none" w:sz="0" w:space="0" w:color="auto"/>
        <w:bottom w:val="none" w:sz="0" w:space="0" w:color="auto"/>
        <w:right w:val="none" w:sz="0" w:space="0" w:color="auto"/>
      </w:divBdr>
    </w:div>
    <w:div w:id="1940599695">
      <w:bodyDiv w:val="1"/>
      <w:marLeft w:val="0"/>
      <w:marRight w:val="0"/>
      <w:marTop w:val="0"/>
      <w:marBottom w:val="0"/>
      <w:divBdr>
        <w:top w:val="none" w:sz="0" w:space="0" w:color="auto"/>
        <w:left w:val="none" w:sz="0" w:space="0" w:color="auto"/>
        <w:bottom w:val="none" w:sz="0" w:space="0" w:color="auto"/>
        <w:right w:val="none" w:sz="0" w:space="0" w:color="auto"/>
      </w:divBdr>
    </w:div>
    <w:div w:id="1964847357">
      <w:bodyDiv w:val="1"/>
      <w:marLeft w:val="0"/>
      <w:marRight w:val="0"/>
      <w:marTop w:val="0"/>
      <w:marBottom w:val="0"/>
      <w:divBdr>
        <w:top w:val="none" w:sz="0" w:space="0" w:color="auto"/>
        <w:left w:val="none" w:sz="0" w:space="0" w:color="auto"/>
        <w:bottom w:val="none" w:sz="0" w:space="0" w:color="auto"/>
        <w:right w:val="none" w:sz="0" w:space="0" w:color="auto"/>
      </w:divBdr>
    </w:div>
    <w:div w:id="1982614441">
      <w:bodyDiv w:val="1"/>
      <w:marLeft w:val="0"/>
      <w:marRight w:val="0"/>
      <w:marTop w:val="0"/>
      <w:marBottom w:val="0"/>
      <w:divBdr>
        <w:top w:val="none" w:sz="0" w:space="0" w:color="auto"/>
        <w:left w:val="none" w:sz="0" w:space="0" w:color="auto"/>
        <w:bottom w:val="none" w:sz="0" w:space="0" w:color="auto"/>
        <w:right w:val="none" w:sz="0" w:space="0" w:color="auto"/>
      </w:divBdr>
    </w:div>
    <w:div w:id="2011367133">
      <w:bodyDiv w:val="1"/>
      <w:marLeft w:val="0"/>
      <w:marRight w:val="0"/>
      <w:marTop w:val="0"/>
      <w:marBottom w:val="0"/>
      <w:divBdr>
        <w:top w:val="none" w:sz="0" w:space="0" w:color="auto"/>
        <w:left w:val="none" w:sz="0" w:space="0" w:color="auto"/>
        <w:bottom w:val="none" w:sz="0" w:space="0" w:color="auto"/>
        <w:right w:val="none" w:sz="0" w:space="0" w:color="auto"/>
      </w:divBdr>
    </w:div>
    <w:div w:id="2011759042">
      <w:bodyDiv w:val="1"/>
      <w:marLeft w:val="0"/>
      <w:marRight w:val="0"/>
      <w:marTop w:val="0"/>
      <w:marBottom w:val="0"/>
      <w:divBdr>
        <w:top w:val="none" w:sz="0" w:space="0" w:color="auto"/>
        <w:left w:val="none" w:sz="0" w:space="0" w:color="auto"/>
        <w:bottom w:val="none" w:sz="0" w:space="0" w:color="auto"/>
        <w:right w:val="none" w:sz="0" w:space="0" w:color="auto"/>
      </w:divBdr>
    </w:div>
    <w:div w:id="2012944933">
      <w:bodyDiv w:val="1"/>
      <w:marLeft w:val="0"/>
      <w:marRight w:val="0"/>
      <w:marTop w:val="0"/>
      <w:marBottom w:val="0"/>
      <w:divBdr>
        <w:top w:val="none" w:sz="0" w:space="0" w:color="auto"/>
        <w:left w:val="none" w:sz="0" w:space="0" w:color="auto"/>
        <w:bottom w:val="none" w:sz="0" w:space="0" w:color="auto"/>
        <w:right w:val="none" w:sz="0" w:space="0" w:color="auto"/>
      </w:divBdr>
    </w:div>
    <w:div w:id="2129739907">
      <w:bodyDiv w:val="1"/>
      <w:marLeft w:val="0"/>
      <w:marRight w:val="0"/>
      <w:marTop w:val="0"/>
      <w:marBottom w:val="0"/>
      <w:divBdr>
        <w:top w:val="none" w:sz="0" w:space="0" w:color="auto"/>
        <w:left w:val="none" w:sz="0" w:space="0" w:color="auto"/>
        <w:bottom w:val="none" w:sz="0" w:space="0" w:color="auto"/>
        <w:right w:val="none" w:sz="0" w:space="0" w:color="auto"/>
      </w:divBdr>
    </w:div>
    <w:div w:id="2140877483">
      <w:bodyDiv w:val="1"/>
      <w:marLeft w:val="0"/>
      <w:marRight w:val="0"/>
      <w:marTop w:val="0"/>
      <w:marBottom w:val="0"/>
      <w:divBdr>
        <w:top w:val="none" w:sz="0" w:space="0" w:color="auto"/>
        <w:left w:val="none" w:sz="0" w:space="0" w:color="auto"/>
        <w:bottom w:val="none" w:sz="0" w:space="0" w:color="auto"/>
        <w:right w:val="none" w:sz="0" w:space="0" w:color="auto"/>
      </w:divBdr>
    </w:div>
    <w:div w:id="2143958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024363-7E49-4F57-A1ED-5A74010E1F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17113</TotalTime>
  <Pages>10</Pages>
  <Words>4451</Words>
  <Characters>24481</Characters>
  <Application>Microsoft Office Word</Application>
  <DocSecurity>0</DocSecurity>
  <Lines>204</Lines>
  <Paragraphs>57</Paragraphs>
  <ScaleCrop>false</ScaleCrop>
  <HeadingPairs>
    <vt:vector size="2" baseType="variant">
      <vt:variant>
        <vt:lpstr>Título</vt:lpstr>
      </vt:variant>
      <vt:variant>
        <vt:i4>1</vt:i4>
      </vt:variant>
    </vt:vector>
  </HeadingPairs>
  <TitlesOfParts>
    <vt:vector size="1" baseType="lpstr">
      <vt:lpstr/>
    </vt:vector>
  </TitlesOfParts>
  <Company>Luffi</Company>
  <LinksUpToDate>false</LinksUpToDate>
  <CharactersWithSpaces>28875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Luffi</dc:creator>
  <cp:lastModifiedBy>JULIANA</cp:lastModifiedBy>
  <cp:revision>5950</cp:revision>
  <cp:lastPrinted>2019-02-15T13:19:00Z</cp:lastPrinted>
  <dcterms:created xsi:type="dcterms:W3CDTF">2018-05-28T17:37:00Z</dcterms:created>
  <dcterms:modified xsi:type="dcterms:W3CDTF">2019-02-28T14:47:00Z</dcterms:modified>
</cp:coreProperties>
</file>